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095" w14:textId="e79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 сәуірдегі № 12 "Жиналыстар, митингілер, шерулер, пикеттер және демонстрациялар өткізуді қосымша реттеу туралы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20 желтоқсандағы № 428 шешімі. Қостанай облысының Әділет департаментінде 2019 жылғы 27 желтоқсанда № 8844 болып тіркелді. Күші жойылды - Қостанай облысы Қостанай қаласы мәслихатының 2020 жылғы 21 шілдедегі № 494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21.07.2020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митингілер, шерулер, пикеттер және демонстрациялар өткізуді қосымша реттеу туралы қағидаларын бекіту туралы"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болып тіркелді, 2016 жылғы 31 мамырда "Наш Костанай" газетінде жарияланды) шешіміне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 мен митингілерді өткізу орындары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даңғылы және Қайырбеков көшесі шекараларындағы Текстильщиков көшесі бойындағы аллеясы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