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d5f7" w14:textId="e2dd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4 желтоқсандағы № 183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2019 жылғы 5 қарашадағы № 406 шешімі. Қостанай облысының Әділет департаментінде 2019 жылғы 14 қарашада № 8749 болып тіркелді. Күші жойылды - Қостанай облысы Рудный қаласы мәслихатының 2020 жылғы 3 тамыздағы № 498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03.08.2020 </w:t>
      </w:r>
      <w:r>
        <w:rPr>
          <w:rFonts w:ascii="Times New Roman"/>
          <w:b w:val="false"/>
          <w:i w:val="false"/>
          <w:color w:val="ff0000"/>
          <w:sz w:val="28"/>
        </w:rPr>
        <w:t>№ 498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4 желтоқсандағы </w:t>
      </w:r>
      <w:r>
        <w:rPr>
          <w:rFonts w:ascii="Times New Roman"/>
          <w:b w:val="false"/>
          <w:i w:val="false"/>
          <w:color w:val="000000"/>
          <w:sz w:val="28"/>
        </w:rPr>
        <w:t>№ 183</w:t>
      </w:r>
      <w:r>
        <w:rPr>
          <w:rFonts w:ascii="Times New Roman"/>
          <w:b w:val="false"/>
          <w:i w:val="false"/>
          <w:color w:val="000000"/>
          <w:sz w:val="28"/>
        </w:rPr>
        <w:t xml:space="preserve"> шешіміне (2018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7433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Кудайбергенов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