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7d3b" w14:textId="6407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25 ақпандағы № 282 шешімі. Қостанай облысының Әділет департаментінде 2019 жылғы 27 ақпанда № 8276 болып тіркелді. Күші жойылды - Қостанай облысы Амангелді ауданы мәслихатының 2022 жылғы 9 наурыздағы № 108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