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6e6f9" w14:textId="356e6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2018 жылғы 17 қаңтардағы № 183 "Амангелді ауданы бойынша 2018 - 2019 жылдарға арналған жайылымдарды басқару және оларды пайдалану жөніндегі жоспарды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2019 жылғы 26 шілдедегі № 317 шешімі. Қостанай облысының Әділет департаментінде 2019 жылғы 30 шілдеде № 8608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Амангелді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"Амангелді ауданы бойынша 2018 - 2019 жылдарға арналған жайылымдарды басқару және оларды пайдалану жөніндегі жоспарды бекіту туралы" 2018 жылғы 17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(2018 жылғы 21 ақпанда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7501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