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207b" w14:textId="2982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2019 жылғы 16 тамыздағы № 168 қаулысы. Қостанай облысының Әділет департаментінде 2019 жылғы 26 тамызда № 8638 болып тіркелді. Күші жойылды - Қостанай облысы Әулиекөл ауданы әкімдігінің 2020 жылғы 9 сәуірдегі № 47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әкімдігінің 09.04.2020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Әулиекөл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2019-2020 жылдарға арналған жайылымдарды геоботаникалық зерттеп-қарау негізінде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Шарты белгілері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3213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