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bbce" w14:textId="66fb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26 желтоқсандағы № 207 "Жангелдин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2019 жылғы 6 қыркүйектегі № 256 шешімі. Қостанай облысының Әділет департаментінде 2019 жылғы 9 қыркүйекте № 8647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4–тармағына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2019–2021 жылдарға арналған аудандық бюджеті туралы"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Жангелдин ауданының 2019–2021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4 015 916,0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189 999,0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3 824 167,0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4 119 731,9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8 401,0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11 362,0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2 961,0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-112 216,9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112 216,9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2019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