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4ed7" w14:textId="1ab4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212 "Қамысты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15 тамыздағы № 268 шешімі. Қостанай облысының Әділет департаментінде 2019 жылғы 19 тамызда № 8630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"Қамысты ауданының 2019-2021 жылдарға арналған аудандық бюджеті туралы" 2018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(2019 жылғы 8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8205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4 081 830,3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754 820,0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6 696,0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30 896,0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3 289 418,3 мың теңге;</w:t>
      </w:r>
    </w:p>
    <w:bookmarkEnd w:id="8"/>
    <w:bookmarkStart w:name="z13" w:id="9"/>
    <w:p>
      <w:pPr>
        <w:spacing w:after="0"/>
        <w:ind w:left="0"/>
        <w:jc w:val="both"/>
      </w:pPr>
      <w:r>
        <w:rPr>
          <w:rFonts w:ascii="Times New Roman"/>
          <w:b w:val="false"/>
          <w:i w:val="false"/>
          <w:color w:val="000000"/>
          <w:sz w:val="28"/>
        </w:rPr>
        <w:t>
      2) шығындар – 4 106 563,0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6 405,0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18 937,0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12 532,0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17 325,7 мың теңге,</w:t>
      </w:r>
    </w:p>
    <w:bookmarkEnd w:id="13"/>
    <w:bookmarkStart w:name="z18" w:id="14"/>
    <w:p>
      <w:pPr>
        <w:spacing w:after="0"/>
        <w:ind w:left="0"/>
        <w:jc w:val="both"/>
      </w:pPr>
      <w:r>
        <w:rPr>
          <w:rFonts w:ascii="Times New Roman"/>
          <w:b w:val="false"/>
          <w:i w:val="false"/>
          <w:color w:val="000000"/>
          <w:sz w:val="28"/>
        </w:rPr>
        <w:t>
      оның iшiнде: қаржы активтерiн сатып алу – 17 325,7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- 48 463,4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48 463,4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тамыздағы</w:t>
            </w:r>
            <w:r>
              <w:br/>
            </w:r>
            <w:r>
              <w:rPr>
                <w:rFonts w:ascii="Times New Roman"/>
                <w:b w:val="false"/>
                <w:i w:val="false"/>
                <w:color w:val="000000"/>
                <w:sz w:val="20"/>
              </w:rPr>
              <w:t>№ 268 шешіміне</w:t>
            </w:r>
            <w:r>
              <w:br/>
            </w: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1- қосымша</w:t>
            </w:r>
          </w:p>
        </w:tc>
      </w:tr>
    </w:tbl>
    <w:bookmarkStart w:name="z25" w:id="19"/>
    <w:p>
      <w:pPr>
        <w:spacing w:after="0"/>
        <w:ind w:left="0"/>
        <w:jc w:val="left"/>
      </w:pPr>
      <w:r>
        <w:rPr>
          <w:rFonts w:ascii="Times New Roman"/>
          <w:b/>
          <w:i w:val="false"/>
          <w:color w:val="000000"/>
        </w:rPr>
        <w:t xml:space="preserve"> Қамысты ауданының 2019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3289418,3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мүгедектердiң құқықтарын қамтамасыз етуге және өмiр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тамыздағы</w:t>
            </w:r>
            <w:r>
              <w:br/>
            </w:r>
            <w:r>
              <w:rPr>
                <w:rFonts w:ascii="Times New Roman"/>
                <w:b w:val="false"/>
                <w:i w:val="false"/>
                <w:color w:val="000000"/>
                <w:sz w:val="20"/>
              </w:rPr>
              <w:t>№ 268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2-қосымша</w:t>
            </w:r>
          </w:p>
        </w:tc>
      </w:tr>
    </w:tbl>
    <w:bookmarkStart w:name="z28" w:id="20"/>
    <w:p>
      <w:pPr>
        <w:spacing w:after="0"/>
        <w:ind w:left="0"/>
        <w:jc w:val="left"/>
      </w:pPr>
      <w:r>
        <w:rPr>
          <w:rFonts w:ascii="Times New Roman"/>
          <w:b/>
          <w:i w:val="false"/>
          <w:color w:val="000000"/>
        </w:rPr>
        <w:t xml:space="preserve"> Қамысты ауданының 2020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1473353,0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15 тамыздағы</w:t>
            </w:r>
            <w:r>
              <w:br/>
            </w:r>
            <w:r>
              <w:rPr>
                <w:rFonts w:ascii="Times New Roman"/>
                <w:b w:val="false"/>
                <w:i w:val="false"/>
                <w:color w:val="000000"/>
                <w:sz w:val="20"/>
              </w:rPr>
              <w:t>№ 268 шешіміне</w:t>
            </w:r>
            <w:r>
              <w:br/>
            </w:r>
            <w:r>
              <w:rPr>
                <w:rFonts w:ascii="Times New Roman"/>
                <w:b w:val="false"/>
                <w:i w:val="false"/>
                <w:color w:val="000000"/>
                <w:sz w:val="20"/>
              </w:rPr>
              <w:t>3-қосымша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25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3-қосымша</w:t>
            </w:r>
          </w:p>
        </w:tc>
      </w:tr>
    </w:tbl>
    <w:bookmarkStart w:name="z31" w:id="21"/>
    <w:p>
      <w:pPr>
        <w:spacing w:after="0"/>
        <w:ind w:left="0"/>
        <w:jc w:val="left"/>
      </w:pPr>
      <w:r>
        <w:rPr>
          <w:rFonts w:ascii="Times New Roman"/>
          <w:b/>
          <w:i w:val="false"/>
          <w:color w:val="000000"/>
        </w:rPr>
        <w:t xml:space="preserve"> Қамысты ауданының 2021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1522853,0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