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8bb59" w14:textId="348bb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25 желтоқсандағы № 212 "Қамысты ауданының 2019-2021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2019 жылғы 10 қазандағы № 275 шешімі. Қостанай облысының Әділет департаментінде 2019 жылғы 15 қазанда № 8704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сәйкес Қамысты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Қамысты аудандық мәслихатының "Қамысты ауданының 2019-2021 жылдарға арналған аудандық бюджеті туралы" 2018 жылғы 25 желтоқсандағы </w:t>
      </w:r>
      <w:r>
        <w:rPr>
          <w:rFonts w:ascii="Times New Roman"/>
          <w:b w:val="false"/>
          <w:i w:val="false"/>
          <w:color w:val="000000"/>
          <w:sz w:val="28"/>
        </w:rPr>
        <w:t>№ 212</w:t>
      </w:r>
      <w:r>
        <w:rPr>
          <w:rFonts w:ascii="Times New Roman"/>
          <w:b w:val="false"/>
          <w:i w:val="false"/>
          <w:color w:val="000000"/>
          <w:sz w:val="28"/>
        </w:rPr>
        <w:t xml:space="preserve"> шешіміне (2019 жылғы 8 қаңтарда Қазақстан Республикасы нормативтiк құқықтық актілерiнiң эталондық бақылау банкiнде жарияланған, Нормативтік құқықтық актілерді мемлекеттік тіркеу тізілімінде № 8205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Қамысты ауданының 2019-2021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4 039 260,1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754 820,0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6 696,0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14597,3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 263146,8 мың теңге;</w:t>
      </w:r>
    </w:p>
    <w:bookmarkEnd w:id="8"/>
    <w:bookmarkStart w:name="z13" w:id="9"/>
    <w:p>
      <w:pPr>
        <w:spacing w:after="0"/>
        <w:ind w:left="0"/>
        <w:jc w:val="both"/>
      </w:pPr>
      <w:r>
        <w:rPr>
          <w:rFonts w:ascii="Times New Roman"/>
          <w:b w:val="false"/>
          <w:i w:val="false"/>
          <w:color w:val="000000"/>
          <w:sz w:val="28"/>
        </w:rPr>
        <w:t>
      2) шығындар – 4 084763,0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13980,0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26512,0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12 532,0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iшiнде: қаржы активтерiн сатып алу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- 59482,9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59482,9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Қамысты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"10" қазандағы</w:t>
            </w:r>
            <w:r>
              <w:br/>
            </w:r>
            <w:r>
              <w:rPr>
                <w:rFonts w:ascii="Times New Roman"/>
                <w:b w:val="false"/>
                <w:i w:val="false"/>
                <w:color w:val="000000"/>
                <w:sz w:val="20"/>
              </w:rPr>
              <w:t>№ 275 шешіміне</w:t>
            </w:r>
            <w:r>
              <w:br/>
            </w:r>
            <w:r>
              <w:rPr>
                <w:rFonts w:ascii="Times New Roman"/>
                <w:b w:val="false"/>
                <w:i w:val="false"/>
                <w:color w:val="000000"/>
                <w:sz w:val="20"/>
              </w:rPr>
              <w:t>1-қосымша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 xml:space="preserve">2018 жылғы "29" </w:t>
            </w:r>
            <w:r>
              <w:br/>
            </w:r>
            <w:r>
              <w:rPr>
                <w:rFonts w:ascii="Times New Roman"/>
                <w:b w:val="false"/>
                <w:i w:val="false"/>
                <w:color w:val="000000"/>
                <w:sz w:val="20"/>
              </w:rPr>
              <w:t xml:space="preserve"> желтоқсандағы</w:t>
            </w:r>
            <w:r>
              <w:br/>
            </w:r>
            <w:r>
              <w:rPr>
                <w:rFonts w:ascii="Times New Roman"/>
                <w:b w:val="false"/>
                <w:i w:val="false"/>
                <w:color w:val="000000"/>
                <w:sz w:val="20"/>
              </w:rPr>
              <w:t>№ 212 шешіміне</w:t>
            </w:r>
            <w:r>
              <w:br/>
            </w:r>
            <w:r>
              <w:rPr>
                <w:rFonts w:ascii="Times New Roman"/>
                <w:b w:val="false"/>
                <w:i w:val="false"/>
                <w:color w:val="000000"/>
                <w:sz w:val="20"/>
              </w:rPr>
              <w:t>1-қосымша</w:t>
            </w:r>
          </w:p>
        </w:tc>
      </w:tr>
    </w:tbl>
    <w:bookmarkStart w:name="z26" w:id="18"/>
    <w:p>
      <w:pPr>
        <w:spacing w:after="0"/>
        <w:ind w:left="0"/>
        <w:jc w:val="left"/>
      </w:pPr>
      <w:r>
        <w:rPr>
          <w:rFonts w:ascii="Times New Roman"/>
          <w:b/>
          <w:i w:val="false"/>
          <w:color w:val="000000"/>
        </w:rPr>
        <w:t xml:space="preserve"> Қамысты ауданының 2019 жылға арналған аудандық бюджеті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4039260,1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3263146,8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1885998,3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1351586,8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1274622,7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337490,5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мүгедектердiң құқықтарын қамтамасыз етуге және өмiр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998128,4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968428,4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Борышқа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53077,9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"10" қазандағы</w:t>
            </w:r>
            <w:r>
              <w:br/>
            </w:r>
            <w:r>
              <w:rPr>
                <w:rFonts w:ascii="Times New Roman"/>
                <w:b w:val="false"/>
                <w:i w:val="false"/>
                <w:color w:val="000000"/>
                <w:sz w:val="20"/>
              </w:rPr>
              <w:t>№ 275 шешіміне</w:t>
            </w:r>
            <w:r>
              <w:br/>
            </w:r>
            <w:r>
              <w:rPr>
                <w:rFonts w:ascii="Times New Roman"/>
                <w:b w:val="false"/>
                <w:i w:val="false"/>
                <w:color w:val="000000"/>
                <w:sz w:val="20"/>
              </w:rPr>
              <w:t>2-қосымша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 xml:space="preserve">2018 жылғы "25" </w:t>
            </w:r>
            <w:r>
              <w:br/>
            </w:r>
            <w:r>
              <w:rPr>
                <w:rFonts w:ascii="Times New Roman"/>
                <w:b w:val="false"/>
                <w:i w:val="false"/>
                <w:color w:val="000000"/>
                <w:sz w:val="20"/>
              </w:rPr>
              <w:t>желтоқсандағы</w:t>
            </w:r>
            <w:r>
              <w:br/>
            </w:r>
            <w:r>
              <w:rPr>
                <w:rFonts w:ascii="Times New Roman"/>
                <w:b w:val="false"/>
                <w:i w:val="false"/>
                <w:color w:val="000000"/>
                <w:sz w:val="20"/>
              </w:rPr>
              <w:t>№ 212 шешіміне</w:t>
            </w:r>
            <w:r>
              <w:br/>
            </w:r>
            <w:r>
              <w:rPr>
                <w:rFonts w:ascii="Times New Roman"/>
                <w:b w:val="false"/>
                <w:i w:val="false"/>
                <w:color w:val="000000"/>
                <w:sz w:val="20"/>
              </w:rPr>
              <w:t>2-қосымша</w:t>
            </w:r>
          </w:p>
        </w:tc>
      </w:tr>
    </w:tbl>
    <w:bookmarkStart w:name="z29" w:id="19"/>
    <w:p>
      <w:pPr>
        <w:spacing w:after="0"/>
        <w:ind w:left="0"/>
        <w:jc w:val="left"/>
      </w:pPr>
      <w:r>
        <w:rPr>
          <w:rFonts w:ascii="Times New Roman"/>
          <w:b/>
          <w:i w:val="false"/>
          <w:color w:val="000000"/>
        </w:rPr>
        <w:t xml:space="preserve"> Қамысты ауданының 2020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3441559,2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2656190,2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3441559,2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 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Үйден тәрбиеленіп оқытылатын мүгедек балаларды материалдық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 сауықтыру және спорттық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12532,0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