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564d" w14:textId="aea5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2016 жылғы 7 маусымдағы № 303 "Азаматтық қызметшілер болып табылатын және ауылдық жерде жұмыс істейтін әлеуметтік қамсыздандыру, білім беру, мәдениет, спорт, ветеринария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Қостанай ауданы әкімдігінің 2019 жылғы 16 шілдедегі № 503 қаулысы. Қостанай облысының Әділет департаментінде 2019 жылғы 19 шілдеде № 8594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Республикасының Еңбек кодексіне,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ауданы әкімдігінің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2016 жылғы 7 маусымдағы </w:t>
      </w:r>
      <w:r>
        <w:rPr>
          <w:rFonts w:ascii="Times New Roman"/>
          <w:b w:val="false"/>
          <w:i w:val="false"/>
          <w:color w:val="000000"/>
          <w:sz w:val="28"/>
        </w:rPr>
        <w:t>№ 303</w:t>
      </w:r>
      <w:r>
        <w:rPr>
          <w:rFonts w:ascii="Times New Roman"/>
          <w:b w:val="false"/>
          <w:i w:val="false"/>
          <w:color w:val="000000"/>
          <w:sz w:val="28"/>
        </w:rPr>
        <w:t xml:space="preserve"> қаулысына (2016 жылғы 12 шілдеде "Әділет" ақпараттық-құқықтық жүйесінде жарияланған, Нормативтік құқықтық актілерді мемлекеттік тіркеу тізілімінде № 6506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Қостанай ауданы әкімдігінің "Экономика және қаржы бөлімі"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9"/>
    <w:bookmarkStart w:name="z14" w:id="10"/>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орналастырылуын қамтамасыз етсін.</w:t>
      </w:r>
    </w:p>
    <w:bookmarkEnd w:id="10"/>
    <w:bookmarkStart w:name="z15" w:id="11"/>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Әкімдіқтің</w:t>
            </w:r>
            <w:r>
              <w:br/>
            </w:r>
            <w:r>
              <w:rPr>
                <w:rFonts w:ascii="Times New Roman"/>
                <w:b w:val="false"/>
                <w:i w:val="false"/>
                <w:color w:val="000000"/>
                <w:sz w:val="20"/>
              </w:rPr>
              <w:t>2019 жылғы 16 шілдедегі</w:t>
            </w:r>
            <w:r>
              <w:br/>
            </w:r>
            <w:r>
              <w:rPr>
                <w:rFonts w:ascii="Times New Roman"/>
                <w:b w:val="false"/>
                <w:i w:val="false"/>
                <w:color w:val="000000"/>
                <w:sz w:val="20"/>
              </w:rPr>
              <w:t>№ 503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Әкімдіқтің</w:t>
            </w:r>
            <w:r>
              <w:br/>
            </w:r>
            <w:r>
              <w:rPr>
                <w:rFonts w:ascii="Times New Roman"/>
                <w:b w:val="false"/>
                <w:i w:val="false"/>
                <w:color w:val="000000"/>
                <w:sz w:val="20"/>
              </w:rPr>
              <w:t>2016 жылғы 7 маусымдағы</w:t>
            </w:r>
            <w:r>
              <w:br/>
            </w:r>
            <w:r>
              <w:rPr>
                <w:rFonts w:ascii="Times New Roman"/>
                <w:b w:val="false"/>
                <w:i w:val="false"/>
                <w:color w:val="000000"/>
                <w:sz w:val="20"/>
              </w:rPr>
              <w:t>№ 303 қаулысына</w:t>
            </w:r>
            <w:r>
              <w:br/>
            </w:r>
            <w:r>
              <w:rPr>
                <w:rFonts w:ascii="Times New Roman"/>
                <w:b w:val="false"/>
                <w:i w:val="false"/>
                <w:color w:val="000000"/>
                <w:sz w:val="20"/>
              </w:rPr>
              <w:t>қосымша</w:t>
            </w:r>
          </w:p>
        </w:tc>
      </w:tr>
    </w:tbl>
    <w:bookmarkStart w:name="z19" w:id="13"/>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 лауазымдарының тізбесі</w:t>
      </w:r>
    </w:p>
    <w:bookmarkEnd w:id="13"/>
    <w:bookmarkStart w:name="z20" w:id="14"/>
    <w:p>
      <w:pPr>
        <w:spacing w:after="0"/>
        <w:ind w:left="0"/>
        <w:jc w:val="both"/>
      </w:pPr>
      <w:r>
        <w:rPr>
          <w:rFonts w:ascii="Times New Roman"/>
          <w:b w:val="false"/>
          <w:i w:val="false"/>
          <w:color w:val="000000"/>
          <w:sz w:val="28"/>
        </w:rPr>
        <w:t>
      1. Денсаулық сақтау саласындағы мамандардың лауазымдары:</w:t>
      </w:r>
    </w:p>
    <w:bookmarkEnd w:id="14"/>
    <w:bookmarkStart w:name="z21" w:id="15"/>
    <w:p>
      <w:pPr>
        <w:spacing w:after="0"/>
        <w:ind w:left="0"/>
        <w:jc w:val="both"/>
      </w:pPr>
      <w:r>
        <w:rPr>
          <w:rFonts w:ascii="Times New Roman"/>
          <w:b w:val="false"/>
          <w:i w:val="false"/>
          <w:color w:val="000000"/>
          <w:sz w:val="28"/>
        </w:rPr>
        <w:t>
      1) аудандық аурухананың басшысы;</w:t>
      </w:r>
    </w:p>
    <w:bookmarkEnd w:id="15"/>
    <w:bookmarkStart w:name="z22" w:id="16"/>
    <w:p>
      <w:pPr>
        <w:spacing w:after="0"/>
        <w:ind w:left="0"/>
        <w:jc w:val="both"/>
      </w:pPr>
      <w:r>
        <w:rPr>
          <w:rFonts w:ascii="Times New Roman"/>
          <w:b w:val="false"/>
          <w:i w:val="false"/>
          <w:color w:val="000000"/>
          <w:sz w:val="28"/>
        </w:rPr>
        <w:t>
      2) аудандық маңызы бар мемлекеттік қазыналық кәсіпорын басшысының орынбасары;</w:t>
      </w:r>
    </w:p>
    <w:bookmarkEnd w:id="16"/>
    <w:bookmarkStart w:name="z23" w:id="17"/>
    <w:p>
      <w:pPr>
        <w:spacing w:after="0"/>
        <w:ind w:left="0"/>
        <w:jc w:val="both"/>
      </w:pPr>
      <w:r>
        <w:rPr>
          <w:rFonts w:ascii="Times New Roman"/>
          <w:b w:val="false"/>
          <w:i w:val="false"/>
          <w:color w:val="000000"/>
          <w:sz w:val="28"/>
        </w:rPr>
        <w:t>
      3) аудандық маңызы бар мемлекеттік қазыналық кәсіпорынның клиникалық және параклиникалық бөлімшелерінің меңгерушілері;</w:t>
      </w:r>
    </w:p>
    <w:bookmarkEnd w:id="17"/>
    <w:bookmarkStart w:name="z24" w:id="18"/>
    <w:p>
      <w:pPr>
        <w:spacing w:after="0"/>
        <w:ind w:left="0"/>
        <w:jc w:val="both"/>
      </w:pPr>
      <w:r>
        <w:rPr>
          <w:rFonts w:ascii="Times New Roman"/>
          <w:b w:val="false"/>
          <w:i w:val="false"/>
          <w:color w:val="000000"/>
          <w:sz w:val="28"/>
        </w:rPr>
        <w:t>
      4) барлық мамандықтағы дәрігерлер;</w:t>
      </w:r>
    </w:p>
    <w:bookmarkEnd w:id="18"/>
    <w:bookmarkStart w:name="z25" w:id="19"/>
    <w:p>
      <w:pPr>
        <w:spacing w:after="0"/>
        <w:ind w:left="0"/>
        <w:jc w:val="both"/>
      </w:pPr>
      <w:r>
        <w:rPr>
          <w:rFonts w:ascii="Times New Roman"/>
          <w:b w:val="false"/>
          <w:i w:val="false"/>
          <w:color w:val="000000"/>
          <w:sz w:val="28"/>
        </w:rPr>
        <w:t>
      5) акушер;</w:t>
      </w:r>
    </w:p>
    <w:bookmarkEnd w:id="19"/>
    <w:bookmarkStart w:name="z26" w:id="20"/>
    <w:p>
      <w:pPr>
        <w:spacing w:after="0"/>
        <w:ind w:left="0"/>
        <w:jc w:val="both"/>
      </w:pPr>
      <w:r>
        <w:rPr>
          <w:rFonts w:ascii="Times New Roman"/>
          <w:b w:val="false"/>
          <w:i w:val="false"/>
          <w:color w:val="000000"/>
          <w:sz w:val="28"/>
        </w:rPr>
        <w:t>
      6) диеталық мейіргер;</w:t>
      </w:r>
    </w:p>
    <w:bookmarkEnd w:id="20"/>
    <w:bookmarkStart w:name="z27" w:id="21"/>
    <w:p>
      <w:pPr>
        <w:spacing w:after="0"/>
        <w:ind w:left="0"/>
        <w:jc w:val="both"/>
      </w:pPr>
      <w:r>
        <w:rPr>
          <w:rFonts w:ascii="Times New Roman"/>
          <w:b w:val="false"/>
          <w:i w:val="false"/>
          <w:color w:val="000000"/>
          <w:sz w:val="28"/>
        </w:rPr>
        <w:t>
      7) тіс дәрігері (дантист);</w:t>
      </w:r>
    </w:p>
    <w:bookmarkEnd w:id="21"/>
    <w:bookmarkStart w:name="z28" w:id="22"/>
    <w:p>
      <w:pPr>
        <w:spacing w:after="0"/>
        <w:ind w:left="0"/>
        <w:jc w:val="both"/>
      </w:pPr>
      <w:r>
        <w:rPr>
          <w:rFonts w:ascii="Times New Roman"/>
          <w:b w:val="false"/>
          <w:i w:val="false"/>
          <w:color w:val="000000"/>
          <w:sz w:val="28"/>
        </w:rPr>
        <w:t>
      8) кеңейтілген практика мейіргері;</w:t>
      </w:r>
    </w:p>
    <w:bookmarkEnd w:id="22"/>
    <w:bookmarkStart w:name="z29" w:id="23"/>
    <w:p>
      <w:pPr>
        <w:spacing w:after="0"/>
        <w:ind w:left="0"/>
        <w:jc w:val="both"/>
      </w:pPr>
      <w:r>
        <w:rPr>
          <w:rFonts w:ascii="Times New Roman"/>
          <w:b w:val="false"/>
          <w:i w:val="false"/>
          <w:color w:val="000000"/>
          <w:sz w:val="28"/>
        </w:rPr>
        <w:t>
      9) мейіргер;</w:t>
      </w:r>
    </w:p>
    <w:bookmarkEnd w:id="23"/>
    <w:bookmarkStart w:name="z30" w:id="24"/>
    <w:p>
      <w:pPr>
        <w:spacing w:after="0"/>
        <w:ind w:left="0"/>
        <w:jc w:val="both"/>
      </w:pPr>
      <w:r>
        <w:rPr>
          <w:rFonts w:ascii="Times New Roman"/>
          <w:b w:val="false"/>
          <w:i w:val="false"/>
          <w:color w:val="000000"/>
          <w:sz w:val="28"/>
        </w:rPr>
        <w:t>
      10) қоғамдық денсаулық сақтау маманы (статистик);</w:t>
      </w:r>
    </w:p>
    <w:bookmarkEnd w:id="24"/>
    <w:bookmarkStart w:name="z31" w:id="25"/>
    <w:p>
      <w:pPr>
        <w:spacing w:after="0"/>
        <w:ind w:left="0"/>
        <w:jc w:val="both"/>
      </w:pPr>
      <w:r>
        <w:rPr>
          <w:rFonts w:ascii="Times New Roman"/>
          <w:b w:val="false"/>
          <w:i w:val="false"/>
          <w:color w:val="000000"/>
          <w:sz w:val="28"/>
        </w:rPr>
        <w:t>
      11) зертханашы (медициналық);</w:t>
      </w:r>
    </w:p>
    <w:bookmarkEnd w:id="25"/>
    <w:bookmarkStart w:name="z32" w:id="26"/>
    <w:p>
      <w:pPr>
        <w:spacing w:after="0"/>
        <w:ind w:left="0"/>
        <w:jc w:val="both"/>
      </w:pPr>
      <w:r>
        <w:rPr>
          <w:rFonts w:ascii="Times New Roman"/>
          <w:b w:val="false"/>
          <w:i w:val="false"/>
          <w:color w:val="000000"/>
          <w:sz w:val="28"/>
        </w:rPr>
        <w:t>
      12) провизор (фармацевт);</w:t>
      </w:r>
    </w:p>
    <w:bookmarkEnd w:id="26"/>
    <w:bookmarkStart w:name="z33" w:id="27"/>
    <w:p>
      <w:pPr>
        <w:spacing w:after="0"/>
        <w:ind w:left="0"/>
        <w:jc w:val="both"/>
      </w:pPr>
      <w:r>
        <w:rPr>
          <w:rFonts w:ascii="Times New Roman"/>
          <w:b w:val="false"/>
          <w:i w:val="false"/>
          <w:color w:val="000000"/>
          <w:sz w:val="28"/>
        </w:rPr>
        <w:t>
      13) психолог маман;</w:t>
      </w:r>
    </w:p>
    <w:bookmarkEnd w:id="27"/>
    <w:bookmarkStart w:name="z34" w:id="28"/>
    <w:p>
      <w:pPr>
        <w:spacing w:after="0"/>
        <w:ind w:left="0"/>
        <w:jc w:val="both"/>
      </w:pPr>
      <w:r>
        <w:rPr>
          <w:rFonts w:ascii="Times New Roman"/>
          <w:b w:val="false"/>
          <w:i w:val="false"/>
          <w:color w:val="000000"/>
          <w:sz w:val="28"/>
        </w:rPr>
        <w:t>
      14) рентген зертханашысы;</w:t>
      </w:r>
    </w:p>
    <w:bookmarkEnd w:id="28"/>
    <w:bookmarkStart w:name="z35" w:id="29"/>
    <w:p>
      <w:pPr>
        <w:spacing w:after="0"/>
        <w:ind w:left="0"/>
        <w:jc w:val="both"/>
      </w:pPr>
      <w:r>
        <w:rPr>
          <w:rFonts w:ascii="Times New Roman"/>
          <w:b w:val="false"/>
          <w:i w:val="false"/>
          <w:color w:val="000000"/>
          <w:sz w:val="28"/>
        </w:rPr>
        <w:t>
      15) әлеуметтік қызметкер;</w:t>
      </w:r>
    </w:p>
    <w:bookmarkEnd w:id="29"/>
    <w:bookmarkStart w:name="z36" w:id="30"/>
    <w:p>
      <w:pPr>
        <w:spacing w:after="0"/>
        <w:ind w:left="0"/>
        <w:jc w:val="both"/>
      </w:pPr>
      <w:r>
        <w:rPr>
          <w:rFonts w:ascii="Times New Roman"/>
          <w:b w:val="false"/>
          <w:i w:val="false"/>
          <w:color w:val="000000"/>
          <w:sz w:val="28"/>
        </w:rPr>
        <w:t>
      16) фельдшер;</w:t>
      </w:r>
    </w:p>
    <w:bookmarkEnd w:id="30"/>
    <w:bookmarkStart w:name="z37" w:id="31"/>
    <w:p>
      <w:pPr>
        <w:spacing w:after="0"/>
        <w:ind w:left="0"/>
        <w:jc w:val="both"/>
      </w:pPr>
      <w:r>
        <w:rPr>
          <w:rFonts w:ascii="Times New Roman"/>
          <w:b w:val="false"/>
          <w:i w:val="false"/>
          <w:color w:val="000000"/>
          <w:sz w:val="28"/>
        </w:rPr>
        <w:t>
      17) аудандық маңызы бар мемлекеттік қазыналық кәсіпорын дәріханасының меңгерушісі;</w:t>
      </w:r>
    </w:p>
    <w:bookmarkEnd w:id="31"/>
    <w:bookmarkStart w:name="z38" w:id="32"/>
    <w:p>
      <w:pPr>
        <w:spacing w:after="0"/>
        <w:ind w:left="0"/>
        <w:jc w:val="both"/>
      </w:pPr>
      <w:r>
        <w:rPr>
          <w:rFonts w:ascii="Times New Roman"/>
          <w:b w:val="false"/>
          <w:i w:val="false"/>
          <w:color w:val="000000"/>
          <w:sz w:val="28"/>
        </w:rPr>
        <w:t>
      18) тәрбиеші;</w:t>
      </w:r>
    </w:p>
    <w:bookmarkEnd w:id="32"/>
    <w:bookmarkStart w:name="z39" w:id="33"/>
    <w:p>
      <w:pPr>
        <w:spacing w:after="0"/>
        <w:ind w:left="0"/>
        <w:jc w:val="both"/>
      </w:pPr>
      <w:r>
        <w:rPr>
          <w:rFonts w:ascii="Times New Roman"/>
          <w:b w:val="false"/>
          <w:i w:val="false"/>
          <w:color w:val="000000"/>
          <w:sz w:val="28"/>
        </w:rPr>
        <w:t>
      19) логопед;</w:t>
      </w:r>
    </w:p>
    <w:bookmarkEnd w:id="33"/>
    <w:bookmarkStart w:name="z40" w:id="34"/>
    <w:p>
      <w:pPr>
        <w:spacing w:after="0"/>
        <w:ind w:left="0"/>
        <w:jc w:val="both"/>
      </w:pPr>
      <w:r>
        <w:rPr>
          <w:rFonts w:ascii="Times New Roman"/>
          <w:b w:val="false"/>
          <w:i w:val="false"/>
          <w:color w:val="000000"/>
          <w:sz w:val="28"/>
        </w:rPr>
        <w:t>
      20) медициналық тіркеуші.</w:t>
      </w:r>
    </w:p>
    <w:bookmarkEnd w:id="34"/>
    <w:bookmarkStart w:name="z41" w:id="35"/>
    <w:p>
      <w:pPr>
        <w:spacing w:after="0"/>
        <w:ind w:left="0"/>
        <w:jc w:val="both"/>
      </w:pPr>
      <w:r>
        <w:rPr>
          <w:rFonts w:ascii="Times New Roman"/>
          <w:b w:val="false"/>
          <w:i w:val="false"/>
          <w:color w:val="000000"/>
          <w:sz w:val="28"/>
        </w:rPr>
        <w:t>
      2. Әлеуметтік қамсыздандыру саласындағы мамандардың лауазымдары:</w:t>
      </w:r>
    </w:p>
    <w:bookmarkEnd w:id="35"/>
    <w:bookmarkStart w:name="z42" w:id="36"/>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36"/>
    <w:bookmarkStart w:name="z43" w:id="37"/>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37"/>
    <w:bookmarkStart w:name="z44" w:id="38"/>
    <w:p>
      <w:pPr>
        <w:spacing w:after="0"/>
        <w:ind w:left="0"/>
        <w:jc w:val="both"/>
      </w:pPr>
      <w:r>
        <w:rPr>
          <w:rFonts w:ascii="Times New Roman"/>
          <w:b w:val="false"/>
          <w:i w:val="false"/>
          <w:color w:val="000000"/>
          <w:sz w:val="28"/>
        </w:rPr>
        <w:t>
      3) әлеуметтік жұмыс жөніндегі консультант;</w:t>
      </w:r>
    </w:p>
    <w:bookmarkEnd w:id="38"/>
    <w:bookmarkStart w:name="z45" w:id="39"/>
    <w:p>
      <w:pPr>
        <w:spacing w:after="0"/>
        <w:ind w:left="0"/>
        <w:jc w:val="both"/>
      </w:pPr>
      <w:r>
        <w:rPr>
          <w:rFonts w:ascii="Times New Roman"/>
          <w:b w:val="false"/>
          <w:i w:val="false"/>
          <w:color w:val="000000"/>
          <w:sz w:val="28"/>
        </w:rPr>
        <w:t>
      4) қарттар мен мүгедектерге күтім жасау жөніндегі әлеуметтік қызметкер;</w:t>
      </w:r>
    </w:p>
    <w:bookmarkEnd w:id="39"/>
    <w:bookmarkStart w:name="z46" w:id="40"/>
    <w:p>
      <w:pPr>
        <w:spacing w:after="0"/>
        <w:ind w:left="0"/>
        <w:jc w:val="both"/>
      </w:pPr>
      <w:r>
        <w:rPr>
          <w:rFonts w:ascii="Times New Roman"/>
          <w:b w:val="false"/>
          <w:i w:val="false"/>
          <w:color w:val="000000"/>
          <w:sz w:val="28"/>
        </w:rPr>
        <w:t>
      5) психоневрологиялық аурулары бар мүгедек балалар мен 18 жастан асқан мүгедектерге күтім жасау жөніндегі әлеуметтік қызметкер;</w:t>
      </w:r>
    </w:p>
    <w:bookmarkEnd w:id="40"/>
    <w:bookmarkStart w:name="z47" w:id="41"/>
    <w:p>
      <w:pPr>
        <w:spacing w:after="0"/>
        <w:ind w:left="0"/>
        <w:jc w:val="both"/>
      </w:pPr>
      <w:r>
        <w:rPr>
          <w:rFonts w:ascii="Times New Roman"/>
          <w:b w:val="false"/>
          <w:i w:val="false"/>
          <w:color w:val="000000"/>
          <w:sz w:val="28"/>
        </w:rPr>
        <w:t>
      6) халықты жұмыспен қамту орталығының (қызметінің) құрылымдық бөлімшесінің маманы.</w:t>
      </w:r>
    </w:p>
    <w:bookmarkEnd w:id="41"/>
    <w:bookmarkStart w:name="z48" w:id="42"/>
    <w:p>
      <w:pPr>
        <w:spacing w:after="0"/>
        <w:ind w:left="0"/>
        <w:jc w:val="both"/>
      </w:pPr>
      <w:r>
        <w:rPr>
          <w:rFonts w:ascii="Times New Roman"/>
          <w:b w:val="false"/>
          <w:i w:val="false"/>
          <w:color w:val="000000"/>
          <w:sz w:val="28"/>
        </w:rPr>
        <w:t>
      3. Білім беру саласындағы мамандардың лауазымдары:</w:t>
      </w:r>
    </w:p>
    <w:bookmarkEnd w:id="42"/>
    <w:bookmarkStart w:name="z49" w:id="43"/>
    <w:p>
      <w:pPr>
        <w:spacing w:after="0"/>
        <w:ind w:left="0"/>
        <w:jc w:val="both"/>
      </w:pPr>
      <w:r>
        <w:rPr>
          <w:rFonts w:ascii="Times New Roman"/>
          <w:b w:val="false"/>
          <w:i w:val="false"/>
          <w:color w:val="000000"/>
          <w:sz w:val="28"/>
        </w:rPr>
        <w:t>
      1) аудандық маңызы бар мемлекеттік мекеме және мемлекеттік қазыналық кәсіпорынның басшысы: шағын жинақталған мектептің, мектепке дейінгі білім беру ұйымының, әдістемелік кабинеттің (орталық);</w:t>
      </w:r>
    </w:p>
    <w:bookmarkEnd w:id="43"/>
    <w:bookmarkStart w:name="z50" w:id="44"/>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кәсіпорынның: шағын жинақталған мектеп басшысының орынбасары;</w:t>
      </w:r>
    </w:p>
    <w:bookmarkEnd w:id="44"/>
    <w:bookmarkStart w:name="z51" w:id="45"/>
    <w:p>
      <w:pPr>
        <w:spacing w:after="0"/>
        <w:ind w:left="0"/>
        <w:jc w:val="both"/>
      </w:pPr>
      <w:r>
        <w:rPr>
          <w:rFonts w:ascii="Times New Roman"/>
          <w:b w:val="false"/>
          <w:i w:val="false"/>
          <w:color w:val="000000"/>
          <w:sz w:val="28"/>
        </w:rPr>
        <w:t>
      3) бастапқы әскери даярлықты ұйымдастырушы оқытушы;</w:t>
      </w:r>
    </w:p>
    <w:bookmarkEnd w:id="45"/>
    <w:bookmarkStart w:name="z52" w:id="46"/>
    <w:p>
      <w:pPr>
        <w:spacing w:after="0"/>
        <w:ind w:left="0"/>
        <w:jc w:val="both"/>
      </w:pPr>
      <w:r>
        <w:rPr>
          <w:rFonts w:ascii="Times New Roman"/>
          <w:b w:val="false"/>
          <w:i w:val="false"/>
          <w:color w:val="000000"/>
          <w:sz w:val="28"/>
        </w:rPr>
        <w:t>
      4) бастауыш, негізгі орта және жалпы орта білім берудің жалпы білім беретін оқу бағдарламаларын іске асыратын білім беру ұйымдарының педагог-психологі, психологі;</w:t>
      </w:r>
    </w:p>
    <w:bookmarkEnd w:id="46"/>
    <w:bookmarkStart w:name="z53" w:id="47"/>
    <w:p>
      <w:pPr>
        <w:spacing w:after="0"/>
        <w:ind w:left="0"/>
        <w:jc w:val="both"/>
      </w:pPr>
      <w:r>
        <w:rPr>
          <w:rFonts w:ascii="Times New Roman"/>
          <w:b w:val="false"/>
          <w:i w:val="false"/>
          <w:color w:val="000000"/>
          <w:sz w:val="28"/>
        </w:rPr>
        <w:t>
      5) мектепке дейінгі, бастауыш, негізгі орта, жалпы орта білім беру ұйымдарының барлық мамандықты мұғалімдері;</w:t>
      </w:r>
    </w:p>
    <w:bookmarkEnd w:id="47"/>
    <w:bookmarkStart w:name="z54" w:id="48"/>
    <w:p>
      <w:pPr>
        <w:spacing w:after="0"/>
        <w:ind w:left="0"/>
        <w:jc w:val="both"/>
      </w:pPr>
      <w:r>
        <w:rPr>
          <w:rFonts w:ascii="Times New Roman"/>
          <w:b w:val="false"/>
          <w:i w:val="false"/>
          <w:color w:val="000000"/>
          <w:sz w:val="28"/>
        </w:rPr>
        <w:t>
      6) аудандық маңызы бар мемлекеттік мекеме және мемлекеттік қазыналық кәсіпорынның бөлім басшысы;</w:t>
      </w:r>
    </w:p>
    <w:bookmarkEnd w:id="48"/>
    <w:bookmarkStart w:name="z55" w:id="49"/>
    <w:p>
      <w:pPr>
        <w:spacing w:after="0"/>
        <w:ind w:left="0"/>
        <w:jc w:val="both"/>
      </w:pPr>
      <w:r>
        <w:rPr>
          <w:rFonts w:ascii="Times New Roman"/>
          <w:b w:val="false"/>
          <w:i w:val="false"/>
          <w:color w:val="000000"/>
          <w:sz w:val="28"/>
        </w:rPr>
        <w:t>
      7) әдіскер (негізгі қызметтердің);</w:t>
      </w:r>
    </w:p>
    <w:bookmarkEnd w:id="49"/>
    <w:bookmarkStart w:name="z56" w:id="50"/>
    <w:p>
      <w:pPr>
        <w:spacing w:after="0"/>
        <w:ind w:left="0"/>
        <w:jc w:val="both"/>
      </w:pPr>
      <w:r>
        <w:rPr>
          <w:rFonts w:ascii="Times New Roman"/>
          <w:b w:val="false"/>
          <w:i w:val="false"/>
          <w:color w:val="000000"/>
          <w:sz w:val="28"/>
        </w:rPr>
        <w:t>
      8) тәлімгер;</w:t>
      </w:r>
    </w:p>
    <w:bookmarkEnd w:id="50"/>
    <w:bookmarkStart w:name="z57" w:id="51"/>
    <w:p>
      <w:pPr>
        <w:spacing w:after="0"/>
        <w:ind w:left="0"/>
        <w:jc w:val="both"/>
      </w:pPr>
      <w:r>
        <w:rPr>
          <w:rFonts w:ascii="Times New Roman"/>
          <w:b w:val="false"/>
          <w:i w:val="false"/>
          <w:color w:val="000000"/>
          <w:sz w:val="28"/>
        </w:rPr>
        <w:t>
      9) әлеуметтік педагог;</w:t>
      </w:r>
    </w:p>
    <w:bookmarkEnd w:id="51"/>
    <w:bookmarkStart w:name="z58" w:id="52"/>
    <w:p>
      <w:pPr>
        <w:spacing w:after="0"/>
        <w:ind w:left="0"/>
        <w:jc w:val="both"/>
      </w:pPr>
      <w:r>
        <w:rPr>
          <w:rFonts w:ascii="Times New Roman"/>
          <w:b w:val="false"/>
          <w:i w:val="false"/>
          <w:color w:val="000000"/>
          <w:sz w:val="28"/>
        </w:rPr>
        <w:t>
      10) мұғалім-логопед, логопед;</w:t>
      </w:r>
    </w:p>
    <w:bookmarkEnd w:id="52"/>
    <w:bookmarkStart w:name="z59" w:id="53"/>
    <w:p>
      <w:pPr>
        <w:spacing w:after="0"/>
        <w:ind w:left="0"/>
        <w:jc w:val="both"/>
      </w:pPr>
      <w:r>
        <w:rPr>
          <w:rFonts w:ascii="Times New Roman"/>
          <w:b w:val="false"/>
          <w:i w:val="false"/>
          <w:color w:val="000000"/>
          <w:sz w:val="28"/>
        </w:rPr>
        <w:t>
      11) кітапхананың, интернаттың басшысы (меңгерушісі);</w:t>
      </w:r>
    </w:p>
    <w:bookmarkEnd w:id="53"/>
    <w:bookmarkStart w:name="z60" w:id="54"/>
    <w:p>
      <w:pPr>
        <w:spacing w:after="0"/>
        <w:ind w:left="0"/>
        <w:jc w:val="both"/>
      </w:pPr>
      <w:r>
        <w:rPr>
          <w:rFonts w:ascii="Times New Roman"/>
          <w:b w:val="false"/>
          <w:i w:val="false"/>
          <w:color w:val="000000"/>
          <w:sz w:val="28"/>
        </w:rPr>
        <w:t>
      12) кітапханашы;</w:t>
      </w:r>
    </w:p>
    <w:bookmarkEnd w:id="54"/>
    <w:bookmarkStart w:name="z61" w:id="55"/>
    <w:p>
      <w:pPr>
        <w:spacing w:after="0"/>
        <w:ind w:left="0"/>
        <w:jc w:val="both"/>
      </w:pPr>
      <w:r>
        <w:rPr>
          <w:rFonts w:ascii="Times New Roman"/>
          <w:b w:val="false"/>
          <w:i w:val="false"/>
          <w:color w:val="000000"/>
          <w:sz w:val="28"/>
        </w:rPr>
        <w:t>
      13) қосымша білім беретін педагог;</w:t>
      </w:r>
    </w:p>
    <w:bookmarkEnd w:id="55"/>
    <w:bookmarkStart w:name="z62" w:id="56"/>
    <w:p>
      <w:pPr>
        <w:spacing w:after="0"/>
        <w:ind w:left="0"/>
        <w:jc w:val="both"/>
      </w:pPr>
      <w:r>
        <w:rPr>
          <w:rFonts w:ascii="Times New Roman"/>
          <w:b w:val="false"/>
          <w:i w:val="false"/>
          <w:color w:val="000000"/>
          <w:sz w:val="28"/>
        </w:rPr>
        <w:t>
      14) тәрбиелеуші;</w:t>
      </w:r>
    </w:p>
    <w:bookmarkEnd w:id="56"/>
    <w:bookmarkStart w:name="z63" w:id="57"/>
    <w:p>
      <w:pPr>
        <w:spacing w:after="0"/>
        <w:ind w:left="0"/>
        <w:jc w:val="both"/>
      </w:pPr>
      <w:r>
        <w:rPr>
          <w:rFonts w:ascii="Times New Roman"/>
          <w:b w:val="false"/>
          <w:i w:val="false"/>
          <w:color w:val="000000"/>
          <w:sz w:val="28"/>
        </w:rPr>
        <w:t>
      15) мейірбике (мейіргер);</w:t>
      </w:r>
    </w:p>
    <w:bookmarkEnd w:id="57"/>
    <w:bookmarkStart w:name="z64" w:id="58"/>
    <w:p>
      <w:pPr>
        <w:spacing w:after="0"/>
        <w:ind w:left="0"/>
        <w:jc w:val="both"/>
      </w:pPr>
      <w:r>
        <w:rPr>
          <w:rFonts w:ascii="Times New Roman"/>
          <w:b w:val="false"/>
          <w:i w:val="false"/>
          <w:color w:val="000000"/>
          <w:sz w:val="28"/>
        </w:rPr>
        <w:t>
      16) емдәмдік мейірбике;</w:t>
      </w:r>
    </w:p>
    <w:bookmarkEnd w:id="58"/>
    <w:bookmarkStart w:name="z65" w:id="59"/>
    <w:p>
      <w:pPr>
        <w:spacing w:after="0"/>
        <w:ind w:left="0"/>
        <w:jc w:val="both"/>
      </w:pPr>
      <w:r>
        <w:rPr>
          <w:rFonts w:ascii="Times New Roman"/>
          <w:b w:val="false"/>
          <w:i w:val="false"/>
          <w:color w:val="000000"/>
          <w:sz w:val="28"/>
        </w:rPr>
        <w:t>
      17) музыкалық жетекші (негізгі қызметтердің);</w:t>
      </w:r>
    </w:p>
    <w:bookmarkEnd w:id="59"/>
    <w:bookmarkStart w:name="z66" w:id="60"/>
    <w:p>
      <w:pPr>
        <w:spacing w:after="0"/>
        <w:ind w:left="0"/>
        <w:jc w:val="both"/>
      </w:pPr>
      <w:r>
        <w:rPr>
          <w:rFonts w:ascii="Times New Roman"/>
          <w:b w:val="false"/>
          <w:i w:val="false"/>
          <w:color w:val="000000"/>
          <w:sz w:val="28"/>
        </w:rPr>
        <w:t>
      18) концертмейстер (негізгі қызметтердің);</w:t>
      </w:r>
    </w:p>
    <w:bookmarkEnd w:id="60"/>
    <w:bookmarkStart w:name="z67" w:id="61"/>
    <w:p>
      <w:pPr>
        <w:spacing w:after="0"/>
        <w:ind w:left="0"/>
        <w:jc w:val="both"/>
      </w:pPr>
      <w:r>
        <w:rPr>
          <w:rFonts w:ascii="Times New Roman"/>
          <w:b w:val="false"/>
          <w:i w:val="false"/>
          <w:color w:val="000000"/>
          <w:sz w:val="28"/>
        </w:rPr>
        <w:t>
      19) аккомпаниатор (сүйемелдеуші) (негізгі қызметтердің);</w:t>
      </w:r>
    </w:p>
    <w:bookmarkEnd w:id="61"/>
    <w:bookmarkStart w:name="z68" w:id="62"/>
    <w:p>
      <w:pPr>
        <w:spacing w:after="0"/>
        <w:ind w:left="0"/>
        <w:jc w:val="both"/>
      </w:pPr>
      <w:r>
        <w:rPr>
          <w:rFonts w:ascii="Times New Roman"/>
          <w:b w:val="false"/>
          <w:i w:val="false"/>
          <w:color w:val="000000"/>
          <w:sz w:val="28"/>
        </w:rPr>
        <w:t>
      20) дене шынықтыру жетекшісі (негізгі қызметтердің);</w:t>
      </w:r>
    </w:p>
    <w:bookmarkEnd w:id="62"/>
    <w:bookmarkStart w:name="z69" w:id="63"/>
    <w:p>
      <w:pPr>
        <w:spacing w:after="0"/>
        <w:ind w:left="0"/>
        <w:jc w:val="both"/>
      </w:pPr>
      <w:r>
        <w:rPr>
          <w:rFonts w:ascii="Times New Roman"/>
          <w:b w:val="false"/>
          <w:i w:val="false"/>
          <w:color w:val="000000"/>
          <w:sz w:val="28"/>
        </w:rPr>
        <w:t>
      21) жүзу бойынша нұсқаушы (негізгі қызметтердің).</w:t>
      </w:r>
    </w:p>
    <w:bookmarkEnd w:id="63"/>
    <w:bookmarkStart w:name="z70" w:id="64"/>
    <w:p>
      <w:pPr>
        <w:spacing w:after="0"/>
        <w:ind w:left="0"/>
        <w:jc w:val="both"/>
      </w:pPr>
      <w:r>
        <w:rPr>
          <w:rFonts w:ascii="Times New Roman"/>
          <w:b w:val="false"/>
          <w:i w:val="false"/>
          <w:color w:val="000000"/>
          <w:sz w:val="28"/>
        </w:rPr>
        <w:t>
      4. Мәдениет саласындағы мамандардың лауазымдары:</w:t>
      </w:r>
    </w:p>
    <w:bookmarkEnd w:id="64"/>
    <w:bookmarkStart w:name="z71" w:id="65"/>
    <w:p>
      <w:pPr>
        <w:spacing w:after="0"/>
        <w:ind w:left="0"/>
        <w:jc w:val="both"/>
      </w:pPr>
      <w:r>
        <w:rPr>
          <w:rFonts w:ascii="Times New Roman"/>
          <w:b w:val="false"/>
          <w:i w:val="false"/>
          <w:color w:val="000000"/>
          <w:sz w:val="28"/>
        </w:rPr>
        <w:t>
      1) аудандық маңызы бар мемлекеттік мекеме және мемлекеттік қазыналық кәсіпорынның басшысы;</w:t>
      </w:r>
    </w:p>
    <w:bookmarkEnd w:id="65"/>
    <w:bookmarkStart w:name="z72" w:id="66"/>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66"/>
    <w:bookmarkStart w:name="z73" w:id="67"/>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бөлімінің басшысы;</w:t>
      </w:r>
    </w:p>
    <w:bookmarkEnd w:id="67"/>
    <w:bookmarkStart w:name="z74" w:id="68"/>
    <w:p>
      <w:pPr>
        <w:spacing w:after="0"/>
        <w:ind w:left="0"/>
        <w:jc w:val="both"/>
      </w:pPr>
      <w:r>
        <w:rPr>
          <w:rFonts w:ascii="Times New Roman"/>
          <w:b w:val="false"/>
          <w:i w:val="false"/>
          <w:color w:val="000000"/>
          <w:sz w:val="28"/>
        </w:rPr>
        <w:t>
      4) хореограф;</w:t>
      </w:r>
    </w:p>
    <w:bookmarkEnd w:id="68"/>
    <w:bookmarkStart w:name="z75" w:id="69"/>
    <w:p>
      <w:pPr>
        <w:spacing w:after="0"/>
        <w:ind w:left="0"/>
        <w:jc w:val="both"/>
      </w:pPr>
      <w:r>
        <w:rPr>
          <w:rFonts w:ascii="Times New Roman"/>
          <w:b w:val="false"/>
          <w:i w:val="false"/>
          <w:color w:val="000000"/>
          <w:sz w:val="28"/>
        </w:rPr>
        <w:t>
      5) музыкалық жетекші;</w:t>
      </w:r>
    </w:p>
    <w:bookmarkEnd w:id="69"/>
    <w:bookmarkStart w:name="z76" w:id="70"/>
    <w:p>
      <w:pPr>
        <w:spacing w:after="0"/>
        <w:ind w:left="0"/>
        <w:jc w:val="both"/>
      </w:pPr>
      <w:r>
        <w:rPr>
          <w:rFonts w:ascii="Times New Roman"/>
          <w:b w:val="false"/>
          <w:i w:val="false"/>
          <w:color w:val="000000"/>
          <w:sz w:val="28"/>
        </w:rPr>
        <w:t>
      6) кітапханашы;</w:t>
      </w:r>
    </w:p>
    <w:bookmarkEnd w:id="70"/>
    <w:bookmarkStart w:name="z77" w:id="71"/>
    <w:p>
      <w:pPr>
        <w:spacing w:after="0"/>
        <w:ind w:left="0"/>
        <w:jc w:val="both"/>
      </w:pPr>
      <w:r>
        <w:rPr>
          <w:rFonts w:ascii="Times New Roman"/>
          <w:b w:val="false"/>
          <w:i w:val="false"/>
          <w:color w:val="000000"/>
          <w:sz w:val="28"/>
        </w:rPr>
        <w:t>
      7) библиограф;</w:t>
      </w:r>
    </w:p>
    <w:bookmarkEnd w:id="71"/>
    <w:bookmarkStart w:name="z78" w:id="72"/>
    <w:p>
      <w:pPr>
        <w:spacing w:after="0"/>
        <w:ind w:left="0"/>
        <w:jc w:val="both"/>
      </w:pPr>
      <w:r>
        <w:rPr>
          <w:rFonts w:ascii="Times New Roman"/>
          <w:b w:val="false"/>
          <w:i w:val="false"/>
          <w:color w:val="000000"/>
          <w:sz w:val="28"/>
        </w:rPr>
        <w:t>
      8) мәдени ұйымдастырушы (негізгі қызметтер);</w:t>
      </w:r>
    </w:p>
    <w:bookmarkEnd w:id="72"/>
    <w:bookmarkStart w:name="z79" w:id="73"/>
    <w:p>
      <w:pPr>
        <w:spacing w:after="0"/>
        <w:ind w:left="0"/>
        <w:jc w:val="both"/>
      </w:pPr>
      <w:r>
        <w:rPr>
          <w:rFonts w:ascii="Times New Roman"/>
          <w:b w:val="false"/>
          <w:i w:val="false"/>
          <w:color w:val="000000"/>
          <w:sz w:val="28"/>
        </w:rPr>
        <w:t>
      9) аккомпаниатор;</w:t>
      </w:r>
    </w:p>
    <w:bookmarkEnd w:id="73"/>
    <w:bookmarkStart w:name="z80" w:id="74"/>
    <w:p>
      <w:pPr>
        <w:spacing w:after="0"/>
        <w:ind w:left="0"/>
        <w:jc w:val="both"/>
      </w:pPr>
      <w:r>
        <w:rPr>
          <w:rFonts w:ascii="Times New Roman"/>
          <w:b w:val="false"/>
          <w:i w:val="false"/>
          <w:color w:val="000000"/>
          <w:sz w:val="28"/>
        </w:rPr>
        <w:t>
      10) концертмейстр;</w:t>
      </w:r>
    </w:p>
    <w:bookmarkEnd w:id="74"/>
    <w:bookmarkStart w:name="z81" w:id="75"/>
    <w:p>
      <w:pPr>
        <w:spacing w:after="0"/>
        <w:ind w:left="0"/>
        <w:jc w:val="both"/>
      </w:pPr>
      <w:r>
        <w:rPr>
          <w:rFonts w:ascii="Times New Roman"/>
          <w:b w:val="false"/>
          <w:i w:val="false"/>
          <w:color w:val="000000"/>
          <w:sz w:val="28"/>
        </w:rPr>
        <w:t>
      11) барлық атаудағы әртістер;</w:t>
      </w:r>
    </w:p>
    <w:bookmarkEnd w:id="75"/>
    <w:bookmarkStart w:name="z82" w:id="76"/>
    <w:p>
      <w:pPr>
        <w:spacing w:after="0"/>
        <w:ind w:left="0"/>
        <w:jc w:val="both"/>
      </w:pPr>
      <w:r>
        <w:rPr>
          <w:rFonts w:ascii="Times New Roman"/>
          <w:b w:val="false"/>
          <w:i w:val="false"/>
          <w:color w:val="000000"/>
          <w:sz w:val="28"/>
        </w:rPr>
        <w:t>
      12) барлық атаудағы әдістемеші (негізгі қызметтер);</w:t>
      </w:r>
    </w:p>
    <w:bookmarkEnd w:id="76"/>
    <w:bookmarkStart w:name="z83" w:id="77"/>
    <w:p>
      <w:pPr>
        <w:spacing w:after="0"/>
        <w:ind w:left="0"/>
        <w:jc w:val="both"/>
      </w:pPr>
      <w:r>
        <w:rPr>
          <w:rFonts w:ascii="Times New Roman"/>
          <w:b w:val="false"/>
          <w:i w:val="false"/>
          <w:color w:val="000000"/>
          <w:sz w:val="28"/>
        </w:rPr>
        <w:t>
      13) барлық атаудағы суретшілер (негізгі қызметтер);</w:t>
      </w:r>
    </w:p>
    <w:bookmarkEnd w:id="77"/>
    <w:bookmarkStart w:name="z84" w:id="78"/>
    <w:p>
      <w:pPr>
        <w:spacing w:after="0"/>
        <w:ind w:left="0"/>
        <w:jc w:val="both"/>
      </w:pPr>
      <w:r>
        <w:rPr>
          <w:rFonts w:ascii="Times New Roman"/>
          <w:b w:val="false"/>
          <w:i w:val="false"/>
          <w:color w:val="000000"/>
          <w:sz w:val="28"/>
        </w:rPr>
        <w:t>
      14) қазақ, орыс, ағылшын тілдер мұғалімі.</w:t>
      </w:r>
    </w:p>
    <w:bookmarkEnd w:id="78"/>
    <w:bookmarkStart w:name="z85" w:id="79"/>
    <w:p>
      <w:pPr>
        <w:spacing w:after="0"/>
        <w:ind w:left="0"/>
        <w:jc w:val="both"/>
      </w:pPr>
      <w:r>
        <w:rPr>
          <w:rFonts w:ascii="Times New Roman"/>
          <w:b w:val="false"/>
          <w:i w:val="false"/>
          <w:color w:val="000000"/>
          <w:sz w:val="28"/>
        </w:rPr>
        <w:t>
      5. Спорт саласындағы мамандардың лауазымдары:</w:t>
      </w:r>
    </w:p>
    <w:bookmarkEnd w:id="79"/>
    <w:bookmarkStart w:name="z86" w:id="80"/>
    <w:p>
      <w:pPr>
        <w:spacing w:after="0"/>
        <w:ind w:left="0"/>
        <w:jc w:val="both"/>
      </w:pPr>
      <w:r>
        <w:rPr>
          <w:rFonts w:ascii="Times New Roman"/>
          <w:b w:val="false"/>
          <w:i w:val="false"/>
          <w:color w:val="000000"/>
          <w:sz w:val="28"/>
        </w:rPr>
        <w:t>
      1) аудандық маңызы бар мемлекеттік мекеме және мемлекеттік қазыналық кәсіпорынның басшысы;</w:t>
      </w:r>
    </w:p>
    <w:bookmarkEnd w:id="80"/>
    <w:bookmarkStart w:name="z87" w:id="81"/>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81"/>
    <w:bookmarkStart w:name="z88" w:id="82"/>
    <w:p>
      <w:pPr>
        <w:spacing w:after="0"/>
        <w:ind w:left="0"/>
        <w:jc w:val="both"/>
      </w:pPr>
      <w:r>
        <w:rPr>
          <w:rFonts w:ascii="Times New Roman"/>
          <w:b w:val="false"/>
          <w:i w:val="false"/>
          <w:color w:val="000000"/>
          <w:sz w:val="28"/>
        </w:rPr>
        <w:t>
      3) (мамандандырылған) медициналық бике/аға;</w:t>
      </w:r>
    </w:p>
    <w:bookmarkEnd w:id="82"/>
    <w:bookmarkStart w:name="z89" w:id="83"/>
    <w:p>
      <w:pPr>
        <w:spacing w:after="0"/>
        <w:ind w:left="0"/>
        <w:jc w:val="both"/>
      </w:pPr>
      <w:r>
        <w:rPr>
          <w:rFonts w:ascii="Times New Roman"/>
          <w:b w:val="false"/>
          <w:i w:val="false"/>
          <w:color w:val="000000"/>
          <w:sz w:val="28"/>
        </w:rPr>
        <w:t>
      4) жаттықтырушы-оқытушы;</w:t>
      </w:r>
    </w:p>
    <w:bookmarkEnd w:id="83"/>
    <w:bookmarkStart w:name="z90" w:id="84"/>
    <w:p>
      <w:pPr>
        <w:spacing w:after="0"/>
        <w:ind w:left="0"/>
        <w:jc w:val="both"/>
      </w:pPr>
      <w:r>
        <w:rPr>
          <w:rFonts w:ascii="Times New Roman"/>
          <w:b w:val="false"/>
          <w:i w:val="false"/>
          <w:color w:val="000000"/>
          <w:sz w:val="28"/>
        </w:rPr>
        <w:t>
      5) нұсқаушы-спортшы;</w:t>
      </w:r>
    </w:p>
    <w:bookmarkEnd w:id="84"/>
    <w:bookmarkStart w:name="z91" w:id="85"/>
    <w:p>
      <w:pPr>
        <w:spacing w:after="0"/>
        <w:ind w:left="0"/>
        <w:jc w:val="both"/>
      </w:pPr>
      <w:r>
        <w:rPr>
          <w:rFonts w:ascii="Times New Roman"/>
          <w:b w:val="false"/>
          <w:i w:val="false"/>
          <w:color w:val="000000"/>
          <w:sz w:val="28"/>
        </w:rPr>
        <w:t>
      6) әдіскер.</w:t>
      </w:r>
    </w:p>
    <w:bookmarkEnd w:id="85"/>
    <w:bookmarkStart w:name="z92" w:id="86"/>
    <w:p>
      <w:pPr>
        <w:spacing w:after="0"/>
        <w:ind w:left="0"/>
        <w:jc w:val="both"/>
      </w:pPr>
      <w:r>
        <w:rPr>
          <w:rFonts w:ascii="Times New Roman"/>
          <w:b w:val="false"/>
          <w:i w:val="false"/>
          <w:color w:val="000000"/>
          <w:sz w:val="28"/>
        </w:rPr>
        <w:t>
      6. Ветеринария саласындағы мамандардың лауазымдары:</w:t>
      </w:r>
    </w:p>
    <w:bookmarkEnd w:id="86"/>
    <w:bookmarkStart w:name="z93" w:id="87"/>
    <w:p>
      <w:pPr>
        <w:spacing w:after="0"/>
        <w:ind w:left="0"/>
        <w:jc w:val="both"/>
      </w:pPr>
      <w:r>
        <w:rPr>
          <w:rFonts w:ascii="Times New Roman"/>
          <w:b w:val="false"/>
          <w:i w:val="false"/>
          <w:color w:val="000000"/>
          <w:sz w:val="28"/>
        </w:rPr>
        <w:t>
      1) ветеринариялық дәрігер;</w:t>
      </w:r>
    </w:p>
    <w:bookmarkEnd w:id="87"/>
    <w:bookmarkStart w:name="z94" w:id="88"/>
    <w:p>
      <w:pPr>
        <w:spacing w:after="0"/>
        <w:ind w:left="0"/>
        <w:jc w:val="both"/>
      </w:pPr>
      <w:r>
        <w:rPr>
          <w:rFonts w:ascii="Times New Roman"/>
          <w:b w:val="false"/>
          <w:i w:val="false"/>
          <w:color w:val="000000"/>
          <w:sz w:val="28"/>
        </w:rPr>
        <w:t>
      2) ветеринариялық фельдшер.</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