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130e" w14:textId="d0e1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264 "Қостанай облысы Қостанай ауданы Затобол кентінің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438 шешімі. Қостанай облысының Әділет департаментінде 2019 жылғы 31 қазанда № 8729 болып тіркелді. Күші жойылды - Қостанай облысы Қостанай ауданы мәслихатының 2020 жылғы 5 ақпандағы № 477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Затобол кентінің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3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Затобол кентінің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