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4185" w14:textId="9804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30 мамырдағы № 270 "Қостанай облысы Қостанай ауданы Садчиков ауылдық округінің 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2019 жылғы 22 қазандағы № 443 шешімі. Қостанай облысының Әділет департаментінде 2019 жылғы 31 қазанда № 8731 болып тіркелді. Күші жойылды - Қостанай облысы Қостанай ауданы мәслихатының 2020 жылғы 27 қаңтардағы № 472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27.01.2020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(халық саны екі мың адамнан көп ауылдық округтер үшін 01.01.2018 бастап және халық саны екі мың адам және одан аз ауылдық округтер үшін 01.01.2020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Қостанай ауданы Садчиков ауылдық округінің жергілікті қоғамдастық жиналысының регламентін бекіту туралы" 2018 жылғы 30 мамырдағы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(2018 жылғы 2 шілдеде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7893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Қостанай облысы Қостанай ауданы Садчиков ауылдық округінің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бірінші абзацы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 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