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afc7" w14:textId="210a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Меңдіқара ауданы Ломоносов ауылдық округі әкімінің 2019 жылғы 24 шілдедегі № 1 шешімі. Қостанай облысының Әділет департаментінде 2019 жылғы 26 шілдеде № 860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Ломоносов ауылдық округі әкімінің міндетін атқарушы ШЕШІМ ҚАБЫЛДАДЫ: </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Меңдіқара ауданы Ломоносов ауылдық округінің аумағында орналасқан жалпы алаңы 8,0225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Меңдіқара ауданы Ломонос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ң.</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Ломоносов ауылдық округі</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угу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