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27be" w14:textId="3942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235 "Таран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2019 жылғы 4 қыркүйектегі № 308 шешімі. Қостанай облысының Әділет департаментінде 2019 жылғы 10 қыркүйекте № 8649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облысының Таран ауданын қайта атау туралы" Қазақстан Республикасы Президентінің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ауданның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"Таран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27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8184 болып тіркелген) шешіміне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ауданының 2019-2021 жылдарға арналған аудандық бюджеті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мәслихат" сөз тіркесі "ауданның мәслихаты" деп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 әкімдігі" сөз тіркесі "Бейімбет Майлин ауданының әкімдігі" деп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ауданының" сөз тіркесі "Бейімбет Майлин ауданының" деп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Бейімбет Майлин ауданының ауылдар, ауылдық округтер арасында жергілікті өзін-өзі басқару органдарға трансферттерді бөлу".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