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40b1" w14:textId="a294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 осы қаулының қосымшасына сәйкес айқындалсын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2019 жылғы 3 қаңтардағы № 356 қаулысы. Қостанай облысының Әділет департаментінде 2019 жылғы 4 қаңтарда № 8237 болып тіркелді. Күші жойылды - Қостанай облысы Федоров ауданы әкімдігінің 2021 жылғы 16 шілдедегі № 198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әкімдігінің 16.07.2021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Қаулының тақырыбы жаңа редакцияда - Қостанай облысы Федоров ауданы әкімдігінің 12.08.2020 </w:t>
      </w:r>
      <w:r>
        <w:rPr>
          <w:rFonts w:ascii="Times New Roman"/>
          <w:b w:val="false"/>
          <w:i w:val="false"/>
          <w:color w:val="ff0000"/>
          <w:sz w:val="28"/>
        </w:rPr>
        <w:t>№ 201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2) тармақшасына, </w:t>
      </w:r>
      <w:r>
        <w:rPr>
          <w:rFonts w:ascii="Times New Roman"/>
          <w:b w:val="false"/>
          <w:i w:val="false"/>
          <w:color w:val="000000"/>
          <w:sz w:val="28"/>
        </w:rPr>
        <w:t>139-бабы</w:t>
      </w:r>
      <w:r>
        <w:rPr>
          <w:rFonts w:ascii="Times New Roman"/>
          <w:b w:val="false"/>
          <w:i w:val="false"/>
          <w:color w:val="000000"/>
          <w:sz w:val="28"/>
        </w:rPr>
        <w:t xml:space="preserve"> 9-тармағына сәйкес Федоров ауданының әкімдігі ҚАУЛЫ ЕТЕДІ:</w:t>
      </w:r>
    </w:p>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әкімдігінің 12.08.2020 </w:t>
      </w:r>
      <w:r>
        <w:rPr>
          <w:rFonts w:ascii="Times New Roman"/>
          <w:b w:val="false"/>
          <w:i w:val="false"/>
          <w:color w:val="000000"/>
          <w:sz w:val="28"/>
        </w:rPr>
        <w:t>№ 201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Федоров ауданы әкімдігінің 2016 жылғы 21 маусымдағы </w:t>
      </w:r>
      <w:r>
        <w:rPr>
          <w:rFonts w:ascii="Times New Roman"/>
          <w:b w:val="false"/>
          <w:i w:val="false"/>
          <w:color w:val="000000"/>
          <w:sz w:val="28"/>
        </w:rPr>
        <w:t>№ 189</w:t>
      </w:r>
      <w:r>
        <w:rPr>
          <w:rFonts w:ascii="Times New Roman"/>
          <w:b w:val="false"/>
          <w:i w:val="false"/>
          <w:color w:val="000000"/>
          <w:sz w:val="28"/>
        </w:rPr>
        <w:t xml:space="preserve"> (2016 жылғы 4 тамызда "Федоровские новости" аудандық газетінде жарияланған, Нормативтік құқықтық актілерді мемлекеттік тіркеу тізілімінде № 6543 болып тіркелген) қаулысының және "Федоров ауданы әкімдігінің 2016 жылғы 21 маусымдағы № 189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қаулысына толықтырулар енгізу туралы" Федоров ауданы әкімдігінің 2017 жылғы 27 қыркүйектегі </w:t>
      </w:r>
      <w:r>
        <w:rPr>
          <w:rFonts w:ascii="Times New Roman"/>
          <w:b w:val="false"/>
          <w:i w:val="false"/>
          <w:color w:val="000000"/>
          <w:sz w:val="28"/>
        </w:rPr>
        <w:t>№ 353</w:t>
      </w:r>
      <w:r>
        <w:rPr>
          <w:rFonts w:ascii="Times New Roman"/>
          <w:b w:val="false"/>
          <w:i w:val="false"/>
          <w:color w:val="000000"/>
          <w:sz w:val="28"/>
        </w:rPr>
        <w:t xml:space="preserve"> (2017 жылғы 23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7251 болып тіркелген)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"Федоров ауданының экономика және қаржы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Федоров ауданы әкімдігінің ресми интернет-ресурсына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Федоров ауданы әкімінің әлеуметтік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әкiмдігінің</w:t>
            </w:r>
            <w:r>
              <w:br/>
            </w:r>
            <w:r>
              <w:rPr>
                <w:rFonts w:ascii="Times New Roman"/>
                <w:b w:val="false"/>
                <w:i w:val="false"/>
                <w:color w:val="000000"/>
                <w:sz w:val="20"/>
              </w:rPr>
              <w:t>2019 жылғы 3 қаңтардағы</w:t>
            </w:r>
            <w:r>
              <w:br/>
            </w:r>
            <w:r>
              <w:rPr>
                <w:rFonts w:ascii="Times New Roman"/>
                <w:b w:val="false"/>
                <w:i w:val="false"/>
                <w:color w:val="000000"/>
                <w:sz w:val="20"/>
              </w:rPr>
              <w:t>№ 356 қаулысына қосымша</w:t>
            </w:r>
          </w:p>
        </w:tc>
      </w:tr>
    </w:tbl>
    <w:bookmarkStart w:name="z14" w:id="9"/>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w:t>
      </w:r>
    </w:p>
    <w:bookmarkEnd w:id="9"/>
    <w:p>
      <w:pPr>
        <w:spacing w:after="0"/>
        <w:ind w:left="0"/>
        <w:jc w:val="both"/>
      </w:pPr>
      <w:r>
        <w:rPr>
          <w:rFonts w:ascii="Times New Roman"/>
          <w:b w:val="false"/>
          <w:i w:val="false"/>
          <w:color w:val="ff0000"/>
          <w:sz w:val="28"/>
        </w:rPr>
        <w:t xml:space="preserve">
      Ескерту. Қосымшасына өзгерістер енгізілді - Қостанай облысы Федоров ауданы әкімдігінің 12.08.2020 </w:t>
      </w:r>
      <w:r>
        <w:rPr>
          <w:rFonts w:ascii="Times New Roman"/>
          <w:b w:val="false"/>
          <w:i w:val="false"/>
          <w:color w:val="ff0000"/>
          <w:sz w:val="28"/>
        </w:rPr>
        <w:t>№ 201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 w:id="10"/>
    <w:p>
      <w:pPr>
        <w:spacing w:after="0"/>
        <w:ind w:left="0"/>
        <w:jc w:val="both"/>
      </w:pPr>
      <w:r>
        <w:rPr>
          <w:rFonts w:ascii="Times New Roman"/>
          <w:b w:val="false"/>
          <w:i w:val="false"/>
          <w:color w:val="000000"/>
          <w:sz w:val="28"/>
        </w:rPr>
        <w:t>
      1. Денсаулық сақтау мамандарының лауазымдары:</w:t>
      </w:r>
    </w:p>
    <w:bookmarkEnd w:id="10"/>
    <w:bookmarkStart w:name="z16" w:id="11"/>
    <w:p>
      <w:pPr>
        <w:spacing w:after="0"/>
        <w:ind w:left="0"/>
        <w:jc w:val="both"/>
      </w:pPr>
      <w:r>
        <w:rPr>
          <w:rFonts w:ascii="Times New Roman"/>
          <w:b w:val="false"/>
          <w:i w:val="false"/>
          <w:color w:val="000000"/>
          <w:sz w:val="28"/>
        </w:rPr>
        <w:t>
      1) мемлекеттік мекеменің және мемлекеттік қазыналық кәсіпорынның басшысы және басшының орынбасары;</w:t>
      </w:r>
    </w:p>
    <w:bookmarkEnd w:id="11"/>
    <w:bookmarkStart w:name="z17" w:id="12"/>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бөлімше басшысы, параклиникалық бөлімшенің (зертхананың) меңгерушісі;</w:t>
      </w:r>
    </w:p>
    <w:bookmarkEnd w:id="12"/>
    <w:bookmarkStart w:name="z18" w:id="13"/>
    <w:p>
      <w:pPr>
        <w:spacing w:after="0"/>
        <w:ind w:left="0"/>
        <w:jc w:val="both"/>
      </w:pPr>
      <w:r>
        <w:rPr>
          <w:rFonts w:ascii="Times New Roman"/>
          <w:b w:val="false"/>
          <w:i w:val="false"/>
          <w:color w:val="000000"/>
          <w:sz w:val="28"/>
        </w:rPr>
        <w:t>
      3) мейіргер;</w:t>
      </w:r>
    </w:p>
    <w:bookmarkEnd w:id="13"/>
    <w:bookmarkStart w:name="z19" w:id="14"/>
    <w:p>
      <w:pPr>
        <w:spacing w:after="0"/>
        <w:ind w:left="0"/>
        <w:jc w:val="both"/>
      </w:pPr>
      <w:r>
        <w:rPr>
          <w:rFonts w:ascii="Times New Roman"/>
          <w:b w:val="false"/>
          <w:i w:val="false"/>
          <w:color w:val="000000"/>
          <w:sz w:val="28"/>
        </w:rPr>
        <w:t>
      4) емдік дене шынықтыру жөніндегі нұсқаушы;</w:t>
      </w:r>
    </w:p>
    <w:bookmarkEnd w:id="14"/>
    <w:bookmarkStart w:name="z20" w:id="15"/>
    <w:p>
      <w:pPr>
        <w:spacing w:after="0"/>
        <w:ind w:left="0"/>
        <w:jc w:val="both"/>
      </w:pPr>
      <w:r>
        <w:rPr>
          <w:rFonts w:ascii="Times New Roman"/>
          <w:b w:val="false"/>
          <w:i w:val="false"/>
          <w:color w:val="000000"/>
          <w:sz w:val="28"/>
        </w:rPr>
        <w:t>
      5) барлық мамандықтағы дәрігерлер;</w:t>
      </w:r>
    </w:p>
    <w:bookmarkEnd w:id="15"/>
    <w:bookmarkStart w:name="z21" w:id="16"/>
    <w:p>
      <w:pPr>
        <w:spacing w:after="0"/>
        <w:ind w:left="0"/>
        <w:jc w:val="both"/>
      </w:pPr>
      <w:r>
        <w:rPr>
          <w:rFonts w:ascii="Times New Roman"/>
          <w:b w:val="false"/>
          <w:i w:val="false"/>
          <w:color w:val="000000"/>
          <w:sz w:val="28"/>
        </w:rPr>
        <w:t>
      6) медициналық тіркеуші;</w:t>
      </w:r>
    </w:p>
    <w:bookmarkEnd w:id="16"/>
    <w:bookmarkStart w:name="z22" w:id="17"/>
    <w:p>
      <w:pPr>
        <w:spacing w:after="0"/>
        <w:ind w:left="0"/>
        <w:jc w:val="both"/>
      </w:pPr>
      <w:r>
        <w:rPr>
          <w:rFonts w:ascii="Times New Roman"/>
          <w:b w:val="false"/>
          <w:i w:val="false"/>
          <w:color w:val="000000"/>
          <w:sz w:val="28"/>
        </w:rPr>
        <w:t>
      7) зертханашы (медициналық);</w:t>
      </w:r>
    </w:p>
    <w:bookmarkEnd w:id="17"/>
    <w:bookmarkStart w:name="z23" w:id="18"/>
    <w:p>
      <w:pPr>
        <w:spacing w:after="0"/>
        <w:ind w:left="0"/>
        <w:jc w:val="both"/>
      </w:pPr>
      <w:r>
        <w:rPr>
          <w:rFonts w:ascii="Times New Roman"/>
          <w:b w:val="false"/>
          <w:i w:val="false"/>
          <w:color w:val="000000"/>
          <w:sz w:val="28"/>
        </w:rPr>
        <w:t>
      8) нұсқаушы-дезинфектор;</w:t>
      </w:r>
    </w:p>
    <w:bookmarkEnd w:id="18"/>
    <w:bookmarkStart w:name="z24" w:id="19"/>
    <w:p>
      <w:pPr>
        <w:spacing w:after="0"/>
        <w:ind w:left="0"/>
        <w:jc w:val="both"/>
      </w:pPr>
      <w:r>
        <w:rPr>
          <w:rFonts w:ascii="Times New Roman"/>
          <w:b w:val="false"/>
          <w:i w:val="false"/>
          <w:color w:val="000000"/>
          <w:sz w:val="28"/>
        </w:rPr>
        <w:t>
      9) тіс дәрігері (дантист);</w:t>
      </w:r>
    </w:p>
    <w:bookmarkEnd w:id="19"/>
    <w:bookmarkStart w:name="z25" w:id="20"/>
    <w:p>
      <w:pPr>
        <w:spacing w:after="0"/>
        <w:ind w:left="0"/>
        <w:jc w:val="both"/>
      </w:pPr>
      <w:r>
        <w:rPr>
          <w:rFonts w:ascii="Times New Roman"/>
          <w:b w:val="false"/>
          <w:i w:val="false"/>
          <w:color w:val="000000"/>
          <w:sz w:val="28"/>
        </w:rPr>
        <w:t>
      10) әлеуметтік қызметкер;</w:t>
      </w:r>
    </w:p>
    <w:bookmarkEnd w:id="20"/>
    <w:bookmarkStart w:name="z26" w:id="21"/>
    <w:p>
      <w:pPr>
        <w:spacing w:after="0"/>
        <w:ind w:left="0"/>
        <w:jc w:val="both"/>
      </w:pPr>
      <w:r>
        <w:rPr>
          <w:rFonts w:ascii="Times New Roman"/>
          <w:b w:val="false"/>
          <w:i w:val="false"/>
          <w:color w:val="000000"/>
          <w:sz w:val="28"/>
        </w:rPr>
        <w:t>
      11) психолог маман;</w:t>
      </w:r>
    </w:p>
    <w:bookmarkEnd w:id="21"/>
    <w:bookmarkStart w:name="z27" w:id="22"/>
    <w:p>
      <w:pPr>
        <w:spacing w:after="0"/>
        <w:ind w:left="0"/>
        <w:jc w:val="both"/>
      </w:pPr>
      <w:r>
        <w:rPr>
          <w:rFonts w:ascii="Times New Roman"/>
          <w:b w:val="false"/>
          <w:i w:val="false"/>
          <w:color w:val="000000"/>
          <w:sz w:val="28"/>
        </w:rPr>
        <w:t>
      12) провизор (фармацевт);</w:t>
      </w:r>
    </w:p>
    <w:bookmarkEnd w:id="22"/>
    <w:bookmarkStart w:name="z28" w:id="23"/>
    <w:p>
      <w:pPr>
        <w:spacing w:after="0"/>
        <w:ind w:left="0"/>
        <w:jc w:val="both"/>
      </w:pPr>
      <w:r>
        <w:rPr>
          <w:rFonts w:ascii="Times New Roman"/>
          <w:b w:val="false"/>
          <w:i w:val="false"/>
          <w:color w:val="000000"/>
          <w:sz w:val="28"/>
        </w:rPr>
        <w:t>
      13) диеталық мейіргер;</w:t>
      </w:r>
    </w:p>
    <w:bookmarkEnd w:id="23"/>
    <w:bookmarkStart w:name="z29" w:id="24"/>
    <w:p>
      <w:pPr>
        <w:spacing w:after="0"/>
        <w:ind w:left="0"/>
        <w:jc w:val="both"/>
      </w:pPr>
      <w:r>
        <w:rPr>
          <w:rFonts w:ascii="Times New Roman"/>
          <w:b w:val="false"/>
          <w:i w:val="false"/>
          <w:color w:val="000000"/>
          <w:sz w:val="28"/>
        </w:rPr>
        <w:t>
      14) рентген зертханашысы;</w:t>
      </w:r>
    </w:p>
    <w:bookmarkEnd w:id="24"/>
    <w:bookmarkStart w:name="z30" w:id="25"/>
    <w:p>
      <w:pPr>
        <w:spacing w:after="0"/>
        <w:ind w:left="0"/>
        <w:jc w:val="both"/>
      </w:pPr>
      <w:r>
        <w:rPr>
          <w:rFonts w:ascii="Times New Roman"/>
          <w:b w:val="false"/>
          <w:i w:val="false"/>
          <w:color w:val="000000"/>
          <w:sz w:val="28"/>
        </w:rPr>
        <w:t>
      15) тіс технигі;</w:t>
      </w:r>
    </w:p>
    <w:bookmarkEnd w:id="25"/>
    <w:bookmarkStart w:name="z31" w:id="26"/>
    <w:p>
      <w:pPr>
        <w:spacing w:after="0"/>
        <w:ind w:left="0"/>
        <w:jc w:val="both"/>
      </w:pPr>
      <w:r>
        <w:rPr>
          <w:rFonts w:ascii="Times New Roman"/>
          <w:b w:val="false"/>
          <w:i w:val="false"/>
          <w:color w:val="000000"/>
          <w:sz w:val="28"/>
        </w:rPr>
        <w:t>
      16) акушер;</w:t>
      </w:r>
    </w:p>
    <w:bookmarkEnd w:id="26"/>
    <w:bookmarkStart w:name="z32" w:id="27"/>
    <w:p>
      <w:pPr>
        <w:spacing w:after="0"/>
        <w:ind w:left="0"/>
        <w:jc w:val="both"/>
      </w:pPr>
      <w:r>
        <w:rPr>
          <w:rFonts w:ascii="Times New Roman"/>
          <w:b w:val="false"/>
          <w:i w:val="false"/>
          <w:color w:val="000000"/>
          <w:sz w:val="28"/>
        </w:rPr>
        <w:t>
      17) қоғамдық денсаулық сақтау маманы (статистик);</w:t>
      </w:r>
    </w:p>
    <w:bookmarkEnd w:id="27"/>
    <w:bookmarkStart w:name="z33" w:id="28"/>
    <w:p>
      <w:pPr>
        <w:spacing w:after="0"/>
        <w:ind w:left="0"/>
        <w:jc w:val="both"/>
      </w:pPr>
      <w:r>
        <w:rPr>
          <w:rFonts w:ascii="Times New Roman"/>
          <w:b w:val="false"/>
          <w:i w:val="false"/>
          <w:color w:val="000000"/>
          <w:sz w:val="28"/>
        </w:rPr>
        <w:t>
      18) фельдшер;</w:t>
      </w:r>
    </w:p>
    <w:bookmarkEnd w:id="28"/>
    <w:bookmarkStart w:name="z34" w:id="29"/>
    <w:p>
      <w:pPr>
        <w:spacing w:after="0"/>
        <w:ind w:left="0"/>
        <w:jc w:val="both"/>
      </w:pPr>
      <w:r>
        <w:rPr>
          <w:rFonts w:ascii="Times New Roman"/>
          <w:b w:val="false"/>
          <w:i w:val="false"/>
          <w:color w:val="000000"/>
          <w:sz w:val="28"/>
        </w:rPr>
        <w:t>
      19) логопед;</w:t>
      </w:r>
    </w:p>
    <w:bookmarkEnd w:id="29"/>
    <w:p>
      <w:pPr>
        <w:spacing w:after="0"/>
        <w:ind w:left="0"/>
        <w:jc w:val="both"/>
      </w:pPr>
      <w:r>
        <w:rPr>
          <w:rFonts w:ascii="Times New Roman"/>
          <w:b w:val="false"/>
          <w:i w:val="false"/>
          <w:color w:val="000000"/>
          <w:sz w:val="28"/>
        </w:rPr>
        <w:t>
      20) кеңейтілген практика мейірбике/мейіргері.</w:t>
      </w:r>
    </w:p>
    <w:bookmarkStart w:name="z35" w:id="30"/>
    <w:p>
      <w:pPr>
        <w:spacing w:after="0"/>
        <w:ind w:left="0"/>
        <w:jc w:val="both"/>
      </w:pPr>
      <w:r>
        <w:rPr>
          <w:rFonts w:ascii="Times New Roman"/>
          <w:b w:val="false"/>
          <w:i w:val="false"/>
          <w:color w:val="000000"/>
          <w:sz w:val="28"/>
        </w:rPr>
        <w:t>
      2. Әлеуметтік қамсыздандыру мамандарының лауазымдары:</w:t>
      </w:r>
    </w:p>
    <w:bookmarkEnd w:id="30"/>
    <w:bookmarkStart w:name="z36" w:id="31"/>
    <w:p>
      <w:pPr>
        <w:spacing w:after="0"/>
        <w:ind w:left="0"/>
        <w:jc w:val="both"/>
      </w:pPr>
      <w:r>
        <w:rPr>
          <w:rFonts w:ascii="Times New Roman"/>
          <w:b w:val="false"/>
          <w:i w:val="false"/>
          <w:color w:val="000000"/>
          <w:sz w:val="28"/>
        </w:rPr>
        <w:t>
      1) ауданның халықты жұмыспен қамту орталығының басшысы;</w:t>
      </w:r>
    </w:p>
    <w:bookmarkEnd w:id="31"/>
    <w:bookmarkStart w:name="z37" w:id="32"/>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32"/>
    <w:bookmarkStart w:name="z38" w:id="33"/>
    <w:p>
      <w:pPr>
        <w:spacing w:after="0"/>
        <w:ind w:left="0"/>
        <w:jc w:val="both"/>
      </w:pPr>
      <w:r>
        <w:rPr>
          <w:rFonts w:ascii="Times New Roman"/>
          <w:b w:val="false"/>
          <w:i w:val="false"/>
          <w:color w:val="000000"/>
          <w:sz w:val="28"/>
        </w:rPr>
        <w:t>
      3) мүгедек балаларға және психоневрологиялық аурулары бар жасы 18-ден асқан мүгедектерге күтім жасау жөніндегі әлеуметтік қызметкер;</w:t>
      </w:r>
    </w:p>
    <w:bookmarkEnd w:id="33"/>
    <w:bookmarkStart w:name="z39" w:id="34"/>
    <w:p>
      <w:pPr>
        <w:spacing w:after="0"/>
        <w:ind w:left="0"/>
        <w:jc w:val="both"/>
      </w:pPr>
      <w:r>
        <w:rPr>
          <w:rFonts w:ascii="Times New Roman"/>
          <w:b w:val="false"/>
          <w:i w:val="false"/>
          <w:color w:val="000000"/>
          <w:sz w:val="28"/>
        </w:rPr>
        <w:t>
      4) арнаулы әлеуметтік қызметтерге қажеттілікті бағалау және айқындау жөніндегі әлеуметтік қызметкер;</w:t>
      </w:r>
    </w:p>
    <w:bookmarkEnd w:id="34"/>
    <w:bookmarkStart w:name="z40" w:id="35"/>
    <w:p>
      <w:pPr>
        <w:spacing w:after="0"/>
        <w:ind w:left="0"/>
        <w:jc w:val="both"/>
      </w:pPr>
      <w:r>
        <w:rPr>
          <w:rFonts w:ascii="Times New Roman"/>
          <w:b w:val="false"/>
          <w:i w:val="false"/>
          <w:color w:val="000000"/>
          <w:sz w:val="28"/>
        </w:rPr>
        <w:t>
      5) жұмыспен қамту орталығының (қызметінің) құрылымдық бөлімшесінің маманы;</w:t>
      </w:r>
    </w:p>
    <w:bookmarkEnd w:id="35"/>
    <w:bookmarkStart w:name="z41" w:id="36"/>
    <w:p>
      <w:pPr>
        <w:spacing w:after="0"/>
        <w:ind w:left="0"/>
        <w:jc w:val="both"/>
      </w:pPr>
      <w:r>
        <w:rPr>
          <w:rFonts w:ascii="Times New Roman"/>
          <w:b w:val="false"/>
          <w:i w:val="false"/>
          <w:color w:val="000000"/>
          <w:sz w:val="28"/>
        </w:rPr>
        <w:t>
      6) қарттар мен мүгедектерге күтім жасау жөніндегі әлеуметтік қызметкер;</w:t>
      </w:r>
    </w:p>
    <w:bookmarkEnd w:id="36"/>
    <w:bookmarkStart w:name="z42" w:id="37"/>
    <w:p>
      <w:pPr>
        <w:spacing w:after="0"/>
        <w:ind w:left="0"/>
        <w:jc w:val="both"/>
      </w:pPr>
      <w:r>
        <w:rPr>
          <w:rFonts w:ascii="Times New Roman"/>
          <w:b w:val="false"/>
          <w:i w:val="false"/>
          <w:color w:val="000000"/>
          <w:sz w:val="28"/>
        </w:rPr>
        <w:t>
      7) әлеуметтік жұмыс жөніндегі маман;</w:t>
      </w:r>
    </w:p>
    <w:bookmarkEnd w:id="37"/>
    <w:bookmarkStart w:name="z43" w:id="38"/>
    <w:p>
      <w:pPr>
        <w:spacing w:after="0"/>
        <w:ind w:left="0"/>
        <w:jc w:val="both"/>
      </w:pPr>
      <w:r>
        <w:rPr>
          <w:rFonts w:ascii="Times New Roman"/>
          <w:b w:val="false"/>
          <w:i w:val="false"/>
          <w:color w:val="000000"/>
          <w:sz w:val="28"/>
        </w:rPr>
        <w:t>
      8) әлеуметтік жұмыс жөніндегі консультант.</w:t>
      </w:r>
    </w:p>
    <w:bookmarkEnd w:id="38"/>
    <w:bookmarkStart w:name="z44" w:id="39"/>
    <w:p>
      <w:pPr>
        <w:spacing w:after="0"/>
        <w:ind w:left="0"/>
        <w:jc w:val="both"/>
      </w:pPr>
      <w:r>
        <w:rPr>
          <w:rFonts w:ascii="Times New Roman"/>
          <w:b w:val="false"/>
          <w:i w:val="false"/>
          <w:color w:val="000000"/>
          <w:sz w:val="28"/>
        </w:rPr>
        <w:t>
      3. Білім беру мамандарының лауазымдары:</w:t>
      </w:r>
    </w:p>
    <w:bookmarkEnd w:id="39"/>
    <w:bookmarkStart w:name="z45" w:id="40"/>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40"/>
    <w:bookmarkStart w:name="z46" w:id="41"/>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басшысы: шағын жинақты мектеп, мектепке дейінгі білім беру ұйымы, әдістемелік кабинет (орталық);</w:t>
      </w:r>
    </w:p>
    <w:bookmarkEnd w:id="41"/>
    <w:bookmarkStart w:name="z47" w:id="42"/>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 бөлімінің басшысы;</w:t>
      </w:r>
    </w:p>
    <w:bookmarkEnd w:id="42"/>
    <w:bookmarkStart w:name="z48" w:id="43"/>
    <w:p>
      <w:pPr>
        <w:spacing w:after="0"/>
        <w:ind w:left="0"/>
        <w:jc w:val="both"/>
      </w:pPr>
      <w:r>
        <w:rPr>
          <w:rFonts w:ascii="Times New Roman"/>
          <w:b w:val="false"/>
          <w:i w:val="false"/>
          <w:color w:val="000000"/>
          <w:sz w:val="28"/>
        </w:rPr>
        <w:t>
      4) аудандық маңызы бар мемлекеттік мекеме және мемлекеттік қазыналық кәсіпорын (шағын жинақты мектептен басқа) басшысының орынбасары;</w:t>
      </w:r>
    </w:p>
    <w:bookmarkEnd w:id="43"/>
    <w:bookmarkStart w:name="z49" w:id="44"/>
    <w:p>
      <w:pPr>
        <w:spacing w:after="0"/>
        <w:ind w:left="0"/>
        <w:jc w:val="both"/>
      </w:pPr>
      <w:r>
        <w:rPr>
          <w:rFonts w:ascii="Times New Roman"/>
          <w:b w:val="false"/>
          <w:i w:val="false"/>
          <w:color w:val="000000"/>
          <w:sz w:val="28"/>
        </w:rPr>
        <w:t>
      5) аудандық маңызы бар мемлекеттік мекеме және мемлекеттік қазыналық кәсіпорын: шағын жинақты мектеп басшысының орынбасары;</w:t>
      </w:r>
    </w:p>
    <w:bookmarkEnd w:id="44"/>
    <w:bookmarkStart w:name="z50" w:id="45"/>
    <w:p>
      <w:pPr>
        <w:spacing w:after="0"/>
        <w:ind w:left="0"/>
        <w:jc w:val="both"/>
      </w:pPr>
      <w:r>
        <w:rPr>
          <w:rFonts w:ascii="Times New Roman"/>
          <w:b w:val="false"/>
          <w:i w:val="false"/>
          <w:color w:val="000000"/>
          <w:sz w:val="28"/>
        </w:rPr>
        <w:t>
      6) мектепке дейінгі, бастауыш, негізгі орта, жалпы орта, арнайы (түзету) және мамандандырылған білім беру ұйымдарының барлық мамандықтағы мұғалімдері,оның ішінде мұғалім-дефектолог (олигофренопедагог, сурдопедагог, тифлопедагог), мұғалім-логопед, бастапқы әсери даярлықты ұйымдастырушы-оқытушы;</w:t>
      </w:r>
    </w:p>
    <w:bookmarkEnd w:id="45"/>
    <w:bookmarkStart w:name="z51" w:id="46"/>
    <w:p>
      <w:pPr>
        <w:spacing w:after="0"/>
        <w:ind w:left="0"/>
        <w:jc w:val="both"/>
      </w:pPr>
      <w:r>
        <w:rPr>
          <w:rFonts w:ascii="Times New Roman"/>
          <w:b w:val="false"/>
          <w:i w:val="false"/>
          <w:color w:val="000000"/>
          <w:sz w:val="28"/>
        </w:rPr>
        <w:t>
      7) кітапхананың, аудандық маңызы бар мемлекеттік мекеменің және мемлекеттік қазыналық кәсіпорынның басшысы (меңгерушісі);</w:t>
      </w:r>
    </w:p>
    <w:bookmarkEnd w:id="46"/>
    <w:bookmarkStart w:name="z52" w:id="47"/>
    <w:p>
      <w:pPr>
        <w:spacing w:after="0"/>
        <w:ind w:left="0"/>
        <w:jc w:val="both"/>
      </w:pPr>
      <w:r>
        <w:rPr>
          <w:rFonts w:ascii="Times New Roman"/>
          <w:b w:val="false"/>
          <w:i w:val="false"/>
          <w:color w:val="000000"/>
          <w:sz w:val="28"/>
        </w:rPr>
        <w:t>
      8) әдіскер (негізгі қызметтердің);</w:t>
      </w:r>
    </w:p>
    <w:bookmarkEnd w:id="47"/>
    <w:bookmarkStart w:name="z53" w:id="48"/>
    <w:p>
      <w:pPr>
        <w:spacing w:after="0"/>
        <w:ind w:left="0"/>
        <w:jc w:val="both"/>
      </w:pPr>
      <w:r>
        <w:rPr>
          <w:rFonts w:ascii="Times New Roman"/>
          <w:b w:val="false"/>
          <w:i w:val="false"/>
          <w:color w:val="000000"/>
          <w:sz w:val="28"/>
        </w:rPr>
        <w:t>
      9) музыкалық жетекші (негізгі қызметтердің);</w:t>
      </w:r>
    </w:p>
    <w:bookmarkEnd w:id="48"/>
    <w:bookmarkStart w:name="z54" w:id="49"/>
    <w:p>
      <w:pPr>
        <w:spacing w:after="0"/>
        <w:ind w:left="0"/>
        <w:jc w:val="both"/>
      </w:pPr>
      <w:r>
        <w:rPr>
          <w:rFonts w:ascii="Times New Roman"/>
          <w:b w:val="false"/>
          <w:i w:val="false"/>
          <w:color w:val="000000"/>
          <w:sz w:val="28"/>
        </w:rPr>
        <w:t>
      10) дене тәрбиесі нұсқаушысы (негізгі қызметтердің);</w:t>
      </w:r>
    </w:p>
    <w:bookmarkEnd w:id="49"/>
    <w:bookmarkStart w:name="z55" w:id="50"/>
    <w:p>
      <w:pPr>
        <w:spacing w:after="0"/>
        <w:ind w:left="0"/>
        <w:jc w:val="both"/>
      </w:pPr>
      <w:r>
        <w:rPr>
          <w:rFonts w:ascii="Times New Roman"/>
          <w:b w:val="false"/>
          <w:i w:val="false"/>
          <w:color w:val="000000"/>
          <w:sz w:val="28"/>
        </w:rPr>
        <w:t>
      11) қосымша білім беретін педагог;</w:t>
      </w:r>
    </w:p>
    <w:bookmarkEnd w:id="50"/>
    <w:bookmarkStart w:name="z56" w:id="51"/>
    <w:p>
      <w:pPr>
        <w:spacing w:after="0"/>
        <w:ind w:left="0"/>
        <w:jc w:val="both"/>
      </w:pPr>
      <w:r>
        <w:rPr>
          <w:rFonts w:ascii="Times New Roman"/>
          <w:b w:val="false"/>
          <w:i w:val="false"/>
          <w:color w:val="000000"/>
          <w:sz w:val="28"/>
        </w:rPr>
        <w:t>
      12) мейірбике (мейіргер);</w:t>
      </w:r>
    </w:p>
    <w:bookmarkEnd w:id="51"/>
    <w:bookmarkStart w:name="z57" w:id="52"/>
    <w:p>
      <w:pPr>
        <w:spacing w:after="0"/>
        <w:ind w:left="0"/>
        <w:jc w:val="both"/>
      </w:pPr>
      <w:r>
        <w:rPr>
          <w:rFonts w:ascii="Times New Roman"/>
          <w:b w:val="false"/>
          <w:i w:val="false"/>
          <w:color w:val="000000"/>
          <w:sz w:val="28"/>
        </w:rPr>
        <w:t>
      13) хореограф (негізгі қызметтердің);</w:t>
      </w:r>
    </w:p>
    <w:bookmarkEnd w:id="52"/>
    <w:bookmarkStart w:name="z58" w:id="53"/>
    <w:p>
      <w:pPr>
        <w:spacing w:after="0"/>
        <w:ind w:left="0"/>
        <w:jc w:val="both"/>
      </w:pPr>
      <w:r>
        <w:rPr>
          <w:rFonts w:ascii="Times New Roman"/>
          <w:b w:val="false"/>
          <w:i w:val="false"/>
          <w:color w:val="000000"/>
          <w:sz w:val="28"/>
        </w:rPr>
        <w:t>
      14) тәлімгер;</w:t>
      </w:r>
    </w:p>
    <w:bookmarkEnd w:id="53"/>
    <w:bookmarkStart w:name="z59" w:id="54"/>
    <w:p>
      <w:pPr>
        <w:spacing w:after="0"/>
        <w:ind w:left="0"/>
        <w:jc w:val="both"/>
      </w:pPr>
      <w:r>
        <w:rPr>
          <w:rFonts w:ascii="Times New Roman"/>
          <w:b w:val="false"/>
          <w:i w:val="false"/>
          <w:color w:val="000000"/>
          <w:sz w:val="28"/>
        </w:rPr>
        <w:t>
      15) интернат меңгерушісі;</w:t>
      </w:r>
    </w:p>
    <w:bookmarkEnd w:id="54"/>
    <w:bookmarkStart w:name="z60" w:id="55"/>
    <w:p>
      <w:pPr>
        <w:spacing w:after="0"/>
        <w:ind w:left="0"/>
        <w:jc w:val="both"/>
      </w:pPr>
      <w:r>
        <w:rPr>
          <w:rFonts w:ascii="Times New Roman"/>
          <w:b w:val="false"/>
          <w:i w:val="false"/>
          <w:color w:val="000000"/>
          <w:sz w:val="28"/>
        </w:rPr>
        <w:t>
      16) ұйымдастырушы педагог;</w:t>
      </w:r>
    </w:p>
    <w:bookmarkEnd w:id="55"/>
    <w:bookmarkStart w:name="z61" w:id="56"/>
    <w:p>
      <w:pPr>
        <w:spacing w:after="0"/>
        <w:ind w:left="0"/>
        <w:jc w:val="both"/>
      </w:pPr>
      <w:r>
        <w:rPr>
          <w:rFonts w:ascii="Times New Roman"/>
          <w:b w:val="false"/>
          <w:i w:val="false"/>
          <w:color w:val="000000"/>
          <w:sz w:val="28"/>
        </w:rPr>
        <w:t>
      17) әлеуметтік педагог;</w:t>
      </w:r>
    </w:p>
    <w:bookmarkEnd w:id="56"/>
    <w:bookmarkStart w:name="z62" w:id="57"/>
    <w:p>
      <w:pPr>
        <w:spacing w:after="0"/>
        <w:ind w:left="0"/>
        <w:jc w:val="both"/>
      </w:pPr>
      <w:r>
        <w:rPr>
          <w:rFonts w:ascii="Times New Roman"/>
          <w:b w:val="false"/>
          <w:i w:val="false"/>
          <w:color w:val="000000"/>
          <w:sz w:val="28"/>
        </w:rPr>
        <w:t>
      18) емдәмдік мейірбике;</w:t>
      </w:r>
    </w:p>
    <w:bookmarkEnd w:id="57"/>
    <w:bookmarkStart w:name="z63" w:id="58"/>
    <w:p>
      <w:pPr>
        <w:spacing w:after="0"/>
        <w:ind w:left="0"/>
        <w:jc w:val="both"/>
      </w:pPr>
      <w:r>
        <w:rPr>
          <w:rFonts w:ascii="Times New Roman"/>
          <w:b w:val="false"/>
          <w:i w:val="false"/>
          <w:color w:val="000000"/>
          <w:sz w:val="28"/>
        </w:rPr>
        <w:t>
      19)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bookmarkEnd w:id="58"/>
    <w:bookmarkStart w:name="z64" w:id="59"/>
    <w:p>
      <w:pPr>
        <w:spacing w:after="0"/>
        <w:ind w:left="0"/>
        <w:jc w:val="both"/>
      </w:pPr>
      <w:r>
        <w:rPr>
          <w:rFonts w:ascii="Times New Roman"/>
          <w:b w:val="false"/>
          <w:i w:val="false"/>
          <w:color w:val="000000"/>
          <w:sz w:val="28"/>
        </w:rPr>
        <w:t>
      20) кітапханашы;</w:t>
      </w:r>
    </w:p>
    <w:bookmarkEnd w:id="59"/>
    <w:bookmarkStart w:name="z65" w:id="60"/>
    <w:p>
      <w:pPr>
        <w:spacing w:after="0"/>
        <w:ind w:left="0"/>
        <w:jc w:val="both"/>
      </w:pPr>
      <w:r>
        <w:rPr>
          <w:rFonts w:ascii="Times New Roman"/>
          <w:b w:val="false"/>
          <w:i w:val="false"/>
          <w:color w:val="000000"/>
          <w:sz w:val="28"/>
        </w:rPr>
        <w:t>
      21) тәрбиелеуші;</w:t>
      </w:r>
    </w:p>
    <w:bookmarkEnd w:id="60"/>
    <w:bookmarkStart w:name="z66" w:id="61"/>
    <w:p>
      <w:pPr>
        <w:spacing w:after="0"/>
        <w:ind w:left="0"/>
        <w:jc w:val="both"/>
      </w:pPr>
      <w:r>
        <w:rPr>
          <w:rFonts w:ascii="Times New Roman"/>
          <w:b w:val="false"/>
          <w:i w:val="false"/>
          <w:color w:val="000000"/>
          <w:sz w:val="28"/>
        </w:rPr>
        <w:t>
      22) зертханашы;</w:t>
      </w:r>
    </w:p>
    <w:bookmarkEnd w:id="61"/>
    <w:bookmarkStart w:name="z67" w:id="62"/>
    <w:p>
      <w:pPr>
        <w:spacing w:after="0"/>
        <w:ind w:left="0"/>
        <w:jc w:val="both"/>
      </w:pPr>
      <w:r>
        <w:rPr>
          <w:rFonts w:ascii="Times New Roman"/>
          <w:b w:val="false"/>
          <w:i w:val="false"/>
          <w:color w:val="000000"/>
          <w:sz w:val="28"/>
        </w:rPr>
        <w:t>
      23) логопед;</w:t>
      </w:r>
    </w:p>
    <w:bookmarkEnd w:id="62"/>
    <w:p>
      <w:pPr>
        <w:spacing w:after="0"/>
        <w:ind w:left="0"/>
        <w:jc w:val="both"/>
      </w:pPr>
      <w:r>
        <w:rPr>
          <w:rFonts w:ascii="Times New Roman"/>
          <w:b w:val="false"/>
          <w:i w:val="false"/>
          <w:color w:val="000000"/>
          <w:sz w:val="28"/>
        </w:rPr>
        <w:t>
      24) әдістемелік кабинеттің (орталықтың) әдіскері.</w:t>
      </w:r>
    </w:p>
    <w:bookmarkStart w:name="z68" w:id="63"/>
    <w:p>
      <w:pPr>
        <w:spacing w:after="0"/>
        <w:ind w:left="0"/>
        <w:jc w:val="both"/>
      </w:pPr>
      <w:r>
        <w:rPr>
          <w:rFonts w:ascii="Times New Roman"/>
          <w:b w:val="false"/>
          <w:i w:val="false"/>
          <w:color w:val="000000"/>
          <w:sz w:val="28"/>
        </w:rPr>
        <w:t>
      4. Мәдениет мамандарының лауазымдары:</w:t>
      </w:r>
    </w:p>
    <w:bookmarkEnd w:id="63"/>
    <w:bookmarkStart w:name="z69" w:id="64"/>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64"/>
    <w:bookmarkStart w:name="z70" w:id="65"/>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65"/>
    <w:bookmarkStart w:name="z71" w:id="66"/>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көркемдік жетекшісі;</w:t>
      </w:r>
    </w:p>
    <w:bookmarkEnd w:id="66"/>
    <w:bookmarkStart w:name="z72" w:id="67"/>
    <w:p>
      <w:pPr>
        <w:spacing w:after="0"/>
        <w:ind w:left="0"/>
        <w:jc w:val="both"/>
      </w:pPr>
      <w:r>
        <w:rPr>
          <w:rFonts w:ascii="Times New Roman"/>
          <w:b w:val="false"/>
          <w:i w:val="false"/>
          <w:color w:val="000000"/>
          <w:sz w:val="28"/>
        </w:rPr>
        <w:t>
      4) қазақ, орыс, ағылшын тілдерінің мұғалімдері;</w:t>
      </w:r>
    </w:p>
    <w:bookmarkEnd w:id="67"/>
    <w:bookmarkStart w:name="z73" w:id="68"/>
    <w:p>
      <w:pPr>
        <w:spacing w:after="0"/>
        <w:ind w:left="0"/>
        <w:jc w:val="both"/>
      </w:pPr>
      <w:r>
        <w:rPr>
          <w:rFonts w:ascii="Times New Roman"/>
          <w:b w:val="false"/>
          <w:i w:val="false"/>
          <w:color w:val="000000"/>
          <w:sz w:val="28"/>
        </w:rPr>
        <w:t>
      5) барлық атаудағы инженер (негізгі қызметтер);</w:t>
      </w:r>
    </w:p>
    <w:bookmarkEnd w:id="68"/>
    <w:bookmarkStart w:name="z74" w:id="69"/>
    <w:p>
      <w:pPr>
        <w:spacing w:after="0"/>
        <w:ind w:left="0"/>
        <w:jc w:val="both"/>
      </w:pPr>
      <w:r>
        <w:rPr>
          <w:rFonts w:ascii="Times New Roman"/>
          <w:b w:val="false"/>
          <w:i w:val="false"/>
          <w:color w:val="000000"/>
          <w:sz w:val="28"/>
        </w:rPr>
        <w:t>
      6) барлық атаудағы суретшілер (негізгі қызметтер);</w:t>
      </w:r>
    </w:p>
    <w:bookmarkEnd w:id="69"/>
    <w:bookmarkStart w:name="z75" w:id="70"/>
    <w:p>
      <w:pPr>
        <w:spacing w:after="0"/>
        <w:ind w:left="0"/>
        <w:jc w:val="both"/>
      </w:pPr>
      <w:r>
        <w:rPr>
          <w:rFonts w:ascii="Times New Roman"/>
          <w:b w:val="false"/>
          <w:i w:val="false"/>
          <w:color w:val="000000"/>
          <w:sz w:val="28"/>
        </w:rPr>
        <w:t>
      7) барлық атаудағы әдістемеші (негізгі қызметтер);</w:t>
      </w:r>
    </w:p>
    <w:bookmarkEnd w:id="70"/>
    <w:bookmarkStart w:name="z76" w:id="71"/>
    <w:p>
      <w:pPr>
        <w:spacing w:after="0"/>
        <w:ind w:left="0"/>
        <w:jc w:val="both"/>
      </w:pPr>
      <w:r>
        <w:rPr>
          <w:rFonts w:ascii="Times New Roman"/>
          <w:b w:val="false"/>
          <w:i w:val="false"/>
          <w:color w:val="000000"/>
          <w:sz w:val="28"/>
        </w:rPr>
        <w:t>
      8) музыкалық жетекші;</w:t>
      </w:r>
    </w:p>
    <w:bookmarkEnd w:id="71"/>
    <w:bookmarkStart w:name="z77" w:id="72"/>
    <w:p>
      <w:pPr>
        <w:spacing w:after="0"/>
        <w:ind w:left="0"/>
        <w:jc w:val="both"/>
      </w:pPr>
      <w:r>
        <w:rPr>
          <w:rFonts w:ascii="Times New Roman"/>
          <w:b w:val="false"/>
          <w:i w:val="false"/>
          <w:color w:val="000000"/>
          <w:sz w:val="28"/>
        </w:rPr>
        <w:t>
      9) мәдени ұйымдастырушы (негізгі қызметтер);</w:t>
      </w:r>
    </w:p>
    <w:bookmarkEnd w:id="72"/>
    <w:bookmarkStart w:name="z78" w:id="73"/>
    <w:p>
      <w:pPr>
        <w:spacing w:after="0"/>
        <w:ind w:left="0"/>
        <w:jc w:val="both"/>
      </w:pPr>
      <w:r>
        <w:rPr>
          <w:rFonts w:ascii="Times New Roman"/>
          <w:b w:val="false"/>
          <w:i w:val="false"/>
          <w:color w:val="000000"/>
          <w:sz w:val="28"/>
        </w:rPr>
        <w:t>
      10) кітапханашы;</w:t>
      </w:r>
    </w:p>
    <w:bookmarkEnd w:id="73"/>
    <w:bookmarkStart w:name="z79" w:id="74"/>
    <w:p>
      <w:pPr>
        <w:spacing w:after="0"/>
        <w:ind w:left="0"/>
        <w:jc w:val="both"/>
      </w:pPr>
      <w:r>
        <w:rPr>
          <w:rFonts w:ascii="Times New Roman"/>
          <w:b w:val="false"/>
          <w:i w:val="false"/>
          <w:color w:val="000000"/>
          <w:sz w:val="28"/>
        </w:rPr>
        <w:t>
      11) барлық атаудағы әртістері;</w:t>
      </w:r>
    </w:p>
    <w:bookmarkEnd w:id="74"/>
    <w:bookmarkStart w:name="z80" w:id="75"/>
    <w:p>
      <w:pPr>
        <w:spacing w:after="0"/>
        <w:ind w:left="0"/>
        <w:jc w:val="both"/>
      </w:pPr>
      <w:r>
        <w:rPr>
          <w:rFonts w:ascii="Times New Roman"/>
          <w:b w:val="false"/>
          <w:i w:val="false"/>
          <w:color w:val="000000"/>
          <w:sz w:val="28"/>
        </w:rPr>
        <w:t>
      12) кітапхана меңгерушісі;</w:t>
      </w:r>
    </w:p>
    <w:bookmarkEnd w:id="75"/>
    <w:bookmarkStart w:name="z81" w:id="76"/>
    <w:p>
      <w:pPr>
        <w:spacing w:after="0"/>
        <w:ind w:left="0"/>
        <w:jc w:val="both"/>
      </w:pPr>
      <w:r>
        <w:rPr>
          <w:rFonts w:ascii="Times New Roman"/>
          <w:b w:val="false"/>
          <w:i w:val="false"/>
          <w:color w:val="000000"/>
          <w:sz w:val="28"/>
        </w:rPr>
        <w:t>
      13) концертмейстр;</w:t>
      </w:r>
    </w:p>
    <w:bookmarkEnd w:id="76"/>
    <w:bookmarkStart w:name="z82" w:id="77"/>
    <w:p>
      <w:pPr>
        <w:spacing w:after="0"/>
        <w:ind w:left="0"/>
        <w:jc w:val="both"/>
      </w:pPr>
      <w:r>
        <w:rPr>
          <w:rFonts w:ascii="Times New Roman"/>
          <w:b w:val="false"/>
          <w:i w:val="false"/>
          <w:color w:val="000000"/>
          <w:sz w:val="28"/>
        </w:rPr>
        <w:t>
      14) дыбыс режиссері;</w:t>
      </w:r>
    </w:p>
    <w:bookmarkEnd w:id="77"/>
    <w:bookmarkStart w:name="z83" w:id="78"/>
    <w:p>
      <w:pPr>
        <w:spacing w:after="0"/>
        <w:ind w:left="0"/>
        <w:jc w:val="both"/>
      </w:pPr>
      <w:r>
        <w:rPr>
          <w:rFonts w:ascii="Times New Roman"/>
          <w:b w:val="false"/>
          <w:i w:val="false"/>
          <w:color w:val="000000"/>
          <w:sz w:val="28"/>
        </w:rPr>
        <w:t>
      15) аккомпаниатор;</w:t>
      </w:r>
    </w:p>
    <w:bookmarkEnd w:id="78"/>
    <w:bookmarkStart w:name="z84" w:id="79"/>
    <w:p>
      <w:pPr>
        <w:spacing w:after="0"/>
        <w:ind w:left="0"/>
        <w:jc w:val="both"/>
      </w:pPr>
      <w:r>
        <w:rPr>
          <w:rFonts w:ascii="Times New Roman"/>
          <w:b w:val="false"/>
          <w:i w:val="false"/>
          <w:color w:val="000000"/>
          <w:sz w:val="28"/>
        </w:rPr>
        <w:t>
      16) хормейстер;</w:t>
      </w:r>
    </w:p>
    <w:bookmarkEnd w:id="79"/>
    <w:bookmarkStart w:name="z85" w:id="80"/>
    <w:p>
      <w:pPr>
        <w:spacing w:after="0"/>
        <w:ind w:left="0"/>
        <w:jc w:val="both"/>
      </w:pPr>
      <w:r>
        <w:rPr>
          <w:rFonts w:ascii="Times New Roman"/>
          <w:b w:val="false"/>
          <w:i w:val="false"/>
          <w:color w:val="000000"/>
          <w:sz w:val="28"/>
        </w:rPr>
        <w:t>
      17) библиограф;</w:t>
      </w:r>
    </w:p>
    <w:bookmarkEnd w:id="80"/>
    <w:bookmarkStart w:name="z86" w:id="81"/>
    <w:p>
      <w:pPr>
        <w:spacing w:after="0"/>
        <w:ind w:left="0"/>
        <w:jc w:val="both"/>
      </w:pPr>
      <w:r>
        <w:rPr>
          <w:rFonts w:ascii="Times New Roman"/>
          <w:b w:val="false"/>
          <w:i w:val="false"/>
          <w:color w:val="000000"/>
          <w:sz w:val="28"/>
        </w:rPr>
        <w:t>
      18) хореограф;</w:t>
      </w:r>
    </w:p>
    <w:bookmarkEnd w:id="81"/>
    <w:bookmarkStart w:name="z87" w:id="82"/>
    <w:p>
      <w:pPr>
        <w:spacing w:after="0"/>
        <w:ind w:left="0"/>
        <w:jc w:val="both"/>
      </w:pPr>
      <w:r>
        <w:rPr>
          <w:rFonts w:ascii="Times New Roman"/>
          <w:b w:val="false"/>
          <w:i w:val="false"/>
          <w:color w:val="000000"/>
          <w:sz w:val="28"/>
        </w:rPr>
        <w:t>
      19) режиссер;</w:t>
      </w:r>
    </w:p>
    <w:bookmarkEnd w:id="82"/>
    <w:bookmarkStart w:name="z88" w:id="83"/>
    <w:p>
      <w:pPr>
        <w:spacing w:after="0"/>
        <w:ind w:left="0"/>
        <w:jc w:val="both"/>
      </w:pPr>
      <w:r>
        <w:rPr>
          <w:rFonts w:ascii="Times New Roman"/>
          <w:b w:val="false"/>
          <w:i w:val="false"/>
          <w:color w:val="000000"/>
          <w:sz w:val="28"/>
        </w:rPr>
        <w:t>
      20) дирижер.</w:t>
      </w:r>
    </w:p>
    <w:bookmarkEnd w:id="83"/>
    <w:bookmarkStart w:name="z89" w:id="84"/>
    <w:p>
      <w:pPr>
        <w:spacing w:after="0"/>
        <w:ind w:left="0"/>
        <w:jc w:val="both"/>
      </w:pPr>
      <w:r>
        <w:rPr>
          <w:rFonts w:ascii="Times New Roman"/>
          <w:b w:val="false"/>
          <w:i w:val="false"/>
          <w:color w:val="000000"/>
          <w:sz w:val="28"/>
        </w:rPr>
        <w:t>
      5. Спорт мамандарының лауазымдары:</w:t>
      </w:r>
    </w:p>
    <w:bookmarkEnd w:id="84"/>
    <w:bookmarkStart w:name="z90" w:id="85"/>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85"/>
    <w:bookmarkStart w:name="z91" w:id="86"/>
    <w:p>
      <w:pPr>
        <w:spacing w:after="0"/>
        <w:ind w:left="0"/>
        <w:jc w:val="both"/>
      </w:pPr>
      <w:r>
        <w:rPr>
          <w:rFonts w:ascii="Times New Roman"/>
          <w:b w:val="false"/>
          <w:i w:val="false"/>
          <w:color w:val="000000"/>
          <w:sz w:val="28"/>
        </w:rPr>
        <w:t>
      2) аудандық манызы бар мемлекеттік мекемеде және мемлекеттік қазыналық кәсіпорында басшының әкімшілік-шаруашылық мәселелері жөніндегі орынбасары;</w:t>
      </w:r>
    </w:p>
    <w:bookmarkEnd w:id="86"/>
    <w:bookmarkStart w:name="z92" w:id="87"/>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 басшысының орынбасары;</w:t>
      </w:r>
    </w:p>
    <w:bookmarkEnd w:id="87"/>
    <w:bookmarkStart w:name="z93" w:id="88"/>
    <w:p>
      <w:pPr>
        <w:spacing w:after="0"/>
        <w:ind w:left="0"/>
        <w:jc w:val="both"/>
      </w:pPr>
      <w:r>
        <w:rPr>
          <w:rFonts w:ascii="Times New Roman"/>
          <w:b w:val="false"/>
          <w:i w:val="false"/>
          <w:color w:val="000000"/>
          <w:sz w:val="28"/>
        </w:rPr>
        <w:t>
      4) (мамандандырылған) медициналық бике/аға;</w:t>
      </w:r>
    </w:p>
    <w:bookmarkEnd w:id="88"/>
    <w:bookmarkStart w:name="z94" w:id="89"/>
    <w:p>
      <w:pPr>
        <w:spacing w:after="0"/>
        <w:ind w:left="0"/>
        <w:jc w:val="both"/>
      </w:pPr>
      <w:r>
        <w:rPr>
          <w:rFonts w:ascii="Times New Roman"/>
          <w:b w:val="false"/>
          <w:i w:val="false"/>
          <w:color w:val="000000"/>
          <w:sz w:val="28"/>
        </w:rPr>
        <w:t>
      5) аудандық маңызы бар аға жаттықтырушы;</w:t>
      </w:r>
    </w:p>
    <w:bookmarkEnd w:id="89"/>
    <w:bookmarkStart w:name="z95" w:id="90"/>
    <w:p>
      <w:pPr>
        <w:spacing w:after="0"/>
        <w:ind w:left="0"/>
        <w:jc w:val="both"/>
      </w:pPr>
      <w:r>
        <w:rPr>
          <w:rFonts w:ascii="Times New Roman"/>
          <w:b w:val="false"/>
          <w:i w:val="false"/>
          <w:color w:val="000000"/>
          <w:sz w:val="28"/>
        </w:rPr>
        <w:t>
      6) нұсқаушы-спортшы;</w:t>
      </w:r>
    </w:p>
    <w:bookmarkEnd w:id="90"/>
    <w:bookmarkStart w:name="z96" w:id="91"/>
    <w:p>
      <w:pPr>
        <w:spacing w:after="0"/>
        <w:ind w:left="0"/>
        <w:jc w:val="both"/>
      </w:pPr>
      <w:r>
        <w:rPr>
          <w:rFonts w:ascii="Times New Roman"/>
          <w:b w:val="false"/>
          <w:i w:val="false"/>
          <w:color w:val="000000"/>
          <w:sz w:val="28"/>
        </w:rPr>
        <w:t>
      7) жаттықтырушы-оқытушы;</w:t>
      </w:r>
    </w:p>
    <w:bookmarkEnd w:id="91"/>
    <w:bookmarkStart w:name="z97" w:id="92"/>
    <w:p>
      <w:pPr>
        <w:spacing w:after="0"/>
        <w:ind w:left="0"/>
        <w:jc w:val="both"/>
      </w:pPr>
      <w:r>
        <w:rPr>
          <w:rFonts w:ascii="Times New Roman"/>
          <w:b w:val="false"/>
          <w:i w:val="false"/>
          <w:color w:val="000000"/>
          <w:sz w:val="28"/>
        </w:rPr>
        <w:t>
      8) әдіскер;</w:t>
      </w:r>
    </w:p>
    <w:bookmarkEnd w:id="92"/>
    <w:bookmarkStart w:name="z98" w:id="93"/>
    <w:p>
      <w:pPr>
        <w:spacing w:after="0"/>
        <w:ind w:left="0"/>
        <w:jc w:val="both"/>
      </w:pPr>
      <w:r>
        <w:rPr>
          <w:rFonts w:ascii="Times New Roman"/>
          <w:b w:val="false"/>
          <w:i w:val="false"/>
          <w:color w:val="000000"/>
          <w:sz w:val="28"/>
        </w:rPr>
        <w:t>
      9) жаттықтырушы.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Қостанай облысы Федоров ауданы әкімдігінің 12.08.2020 </w:t>
      </w:r>
      <w:r>
        <w:rPr>
          <w:rFonts w:ascii="Times New Roman"/>
          <w:b w:val="false"/>
          <w:i w:val="false"/>
          <w:color w:val="000000"/>
          <w:sz w:val="28"/>
        </w:rPr>
        <w:t>№ 201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