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739c" w14:textId="d0b7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2019 жылғы 13 ақпандағы № 21 қаулысы. Қостанай облысының Әділет департаментінде 2019 жылғы 27 ақпанда № 8277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62-бабының </w:t>
      </w:r>
      <w:r>
        <w:rPr>
          <w:rFonts w:ascii="Times New Roman"/>
          <w:b w:val="false"/>
          <w:i w:val="false"/>
          <w:color w:val="000000"/>
          <w:sz w:val="28"/>
        </w:rPr>
        <w:t>6-тармағына</w:t>
      </w:r>
      <w:r>
        <w:rPr>
          <w:rFonts w:ascii="Times New Roman"/>
          <w:b w:val="false"/>
          <w:i w:val="false"/>
          <w:color w:val="000000"/>
          <w:sz w:val="28"/>
        </w:rPr>
        <w:t xml:space="preserve">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Федоров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"Федоров ауданы әкімдігінің білім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 мемлекеттік тіркеуден өткеннен кейін күнтізбелік он күн ішінде оның көшірмелерін Федоров ауданының аумағында таратылатын мерзімді баспасөз басылымдарында ресми жариялауды;</w:t>
      </w:r>
    </w:p>
    <w:bookmarkEnd w:id="5"/>
    <w:bookmarkStart w:name="z10" w:id="6"/>
    <w:p>
      <w:pPr>
        <w:spacing w:after="0"/>
        <w:ind w:left="0"/>
        <w:jc w:val="both"/>
      </w:pPr>
      <w:r>
        <w:rPr>
          <w:rFonts w:ascii="Times New Roman"/>
          <w:b w:val="false"/>
          <w:i w:val="false"/>
          <w:color w:val="000000"/>
          <w:sz w:val="28"/>
        </w:rPr>
        <w:t>
      4) осы қаулыны ресми жариялғанынан кейін Федоров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Федоров ауданы әкімінің әлеуметтік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13 ақпандағы</w:t>
            </w:r>
            <w:r>
              <w:br/>
            </w:r>
            <w:r>
              <w:rPr>
                <w:rFonts w:ascii="Times New Roman"/>
                <w:b w:val="false"/>
                <w:i w:val="false"/>
                <w:color w:val="000000"/>
                <w:sz w:val="20"/>
              </w:rPr>
              <w:t>№ 21 қаулысына қосымша</w:t>
            </w:r>
          </w:p>
        </w:tc>
      </w:tr>
    </w:tbl>
    <w:bookmarkStart w:name="z14" w:id="9"/>
    <w:p>
      <w:pPr>
        <w:spacing w:after="0"/>
        <w:ind w:left="0"/>
        <w:jc w:val="left"/>
      </w:pPr>
      <w:r>
        <w:rPr>
          <w:rFonts w:ascii="Times New Roman"/>
          <w:b/>
          <w:i w:val="false"/>
          <w:color w:val="000000"/>
        </w:rPr>
        <w:t xml:space="preserve"> 2019 жылға арналған Федоров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әкімшілік-аумақтық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Чистый Чандак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"Камышин орта мектебі" коммуналдық мемлекеттік мекемесі жанындағы мектепке дейінгі толық күндік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Мирное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"Шаңдақ негізгі мектебі" коммуналдық мемлекеттік мекемесі жанындағы мектепке дейінгі толық күндік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Кравцово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"Кравцов бастауыш мектебі" коммуналдық мемлекеттік мекемесі жанындағы мектепке дейінгі толық күндік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Владыкинка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"Владыкин негізгі мектебі" коммуналдық мемлекеттік мекемесі жанындағы мектепке дейінгі толық күндік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Федоровка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"М. Мәметова атындағы № 4 орта мектебі" коммуналдық мемлекеттік мекемесі жанындағы мектепке дейінгі толық күндік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Вишневое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ауданы әкімдігінің білім бөлімі Минск негізгі мектебі коммуналдық мемлекеттік мекемесі жанындағы мектепке дейінгі толық күндік шағын орталық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Ленино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"Ленин орта мектебі" коммуналдық мемлекеттік мекемесі жанындағы мектепке дейінгі толық күндік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Придорожное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"Воронеж орта мектебі" коммуналдық мемлекеттік мекемесі жанындағы мектепке дейінгі толық күндік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Первомайское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"Первомай орта мектебі" коммуналдық мемлекеттік мекемесі жанындағы мектепке дейінгі толық күндік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Успеновка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"Успенов орта мектебі" коммуналдық мемлекеттік мекемесі жанындағы мектепке дейінгі толық күндік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Калиновка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"Калинов бастауыш мектебі" коммуналдық мемлекеттік мекемесі жанындағы мектепке дейінгі толық күндік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Трактовое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"Трактов бастауыш мектебі" коммуналдық мемлекеттік мекемесі жанындағы мектепке дейінгі толық күндік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Федоровка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"ФҰдоров ауданы әкімдігінің "Балдәурен"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үш жасқа дейін 6300</w:t>
            </w:r>
          </w:p>
          <w:bookmarkEnd w:id="10"/>
          <w:p>
            <w:pPr>
              <w:spacing w:after="20"/>
              <w:ind w:left="20"/>
              <w:jc w:val="both"/>
            </w:pPr>
            <w:r>
              <w:rPr>
                <w:rFonts w:ascii="Times New Roman"/>
                <w:b w:val="false"/>
                <w:i w:val="false"/>
                <w:color w:val="000000"/>
                <w:sz w:val="20"/>
              </w:rPr>
              <w:t>
үш жастан бастап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Федоровка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"Балдырған" ясли-бақшасы" мемлекеттік коммуналдық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үш жасқа дейін 6300</w:t>
            </w:r>
          </w:p>
          <w:bookmarkEnd w:id="11"/>
          <w:p>
            <w:pPr>
              <w:spacing w:after="20"/>
              <w:ind w:left="20"/>
              <w:jc w:val="both"/>
            </w:pPr>
            <w:r>
              <w:rPr>
                <w:rFonts w:ascii="Times New Roman"/>
                <w:b w:val="false"/>
                <w:i w:val="false"/>
                <w:color w:val="000000"/>
                <w:sz w:val="20"/>
              </w:rPr>
              <w:t>
үш жастан бастап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Новошумное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"ФҰдоров ауданы әкімдігінің "Айгөлек"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үш жасқа дейін 6300</w:t>
            </w:r>
          </w:p>
          <w:bookmarkEnd w:id="12"/>
          <w:p>
            <w:pPr>
              <w:spacing w:after="20"/>
              <w:ind w:left="20"/>
              <w:jc w:val="both"/>
            </w:pPr>
            <w:r>
              <w:rPr>
                <w:rFonts w:ascii="Times New Roman"/>
                <w:b w:val="false"/>
                <w:i w:val="false"/>
                <w:color w:val="000000"/>
                <w:sz w:val="20"/>
              </w:rPr>
              <w:t>
үш жастан бастап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Кеңарал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"ФҰдоров ауданы әкімдігінің "Ақерке"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үш жасқа дейін 6300</w:t>
            </w:r>
          </w:p>
          <w:bookmarkEnd w:id="13"/>
          <w:p>
            <w:pPr>
              <w:spacing w:after="20"/>
              <w:ind w:left="20"/>
              <w:jc w:val="both"/>
            </w:pPr>
            <w:r>
              <w:rPr>
                <w:rFonts w:ascii="Times New Roman"/>
                <w:b w:val="false"/>
                <w:i w:val="false"/>
                <w:color w:val="000000"/>
                <w:sz w:val="20"/>
              </w:rPr>
              <w:t>
үш жастан бастап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Пешковка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"АлҰнушка" ясли-бақшасы" мемлекеттік коммуналдық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бастап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Пешковка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"Айналайын" бөбекжай-бақшасы мемлекеттік коммуналдық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Лесное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"ФҰдоров ауданы әкімдігінің "Қызғалдақ"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үш жасқа дейін 6300</w:t>
            </w:r>
          </w:p>
          <w:bookmarkEnd w:id="14"/>
          <w:p>
            <w:pPr>
              <w:spacing w:after="20"/>
              <w:ind w:left="20"/>
              <w:jc w:val="both"/>
            </w:pPr>
            <w:r>
              <w:rPr>
                <w:rFonts w:ascii="Times New Roman"/>
                <w:b w:val="false"/>
                <w:i w:val="false"/>
                <w:color w:val="000000"/>
                <w:sz w:val="20"/>
              </w:rPr>
              <w:t>
үш жастан бастап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Костряковка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"ФҰдоров ауданы әкімдігінің "Сказка"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үш жасқа дейін 6300</w:t>
            </w:r>
          </w:p>
          <w:bookmarkEnd w:id="15"/>
          <w:p>
            <w:pPr>
              <w:spacing w:after="20"/>
              <w:ind w:left="20"/>
              <w:jc w:val="both"/>
            </w:pPr>
            <w:r>
              <w:rPr>
                <w:rFonts w:ascii="Times New Roman"/>
                <w:b w:val="false"/>
                <w:i w:val="false"/>
                <w:color w:val="000000"/>
                <w:sz w:val="20"/>
              </w:rPr>
              <w:t>
үш жастан бастап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Банновка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"ФҰдоров ауданы әкімдігінің "Солнышко"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үш жасқа дейін 6300</w:t>
            </w:r>
          </w:p>
          <w:bookmarkEnd w:id="16"/>
          <w:p>
            <w:pPr>
              <w:spacing w:after="20"/>
              <w:ind w:left="20"/>
              <w:jc w:val="both"/>
            </w:pPr>
            <w:r>
              <w:rPr>
                <w:rFonts w:ascii="Times New Roman"/>
                <w:b w:val="false"/>
                <w:i w:val="false"/>
                <w:color w:val="000000"/>
                <w:sz w:val="20"/>
              </w:rPr>
              <w:t>
үш жастан бастап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Федоровка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"Қарлығаш" Ясли-бақшасы"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үш жасқа дейін 6300</w:t>
            </w:r>
          </w:p>
          <w:bookmarkEnd w:id="17"/>
          <w:p>
            <w:pPr>
              <w:spacing w:after="20"/>
              <w:ind w:left="20"/>
              <w:jc w:val="both"/>
            </w:pPr>
            <w:r>
              <w:rPr>
                <w:rFonts w:ascii="Times New Roman"/>
                <w:b w:val="false"/>
                <w:i w:val="false"/>
                <w:color w:val="000000"/>
                <w:sz w:val="20"/>
              </w:rPr>
              <w:t>
үш жастан бастап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Федоровка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"Балбөбек" бөбекжай -бақшасы"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үш жасқа дейін 6300</w:t>
            </w:r>
          </w:p>
          <w:bookmarkEnd w:id="18"/>
          <w:p>
            <w:pPr>
              <w:spacing w:after="20"/>
              <w:ind w:left="20"/>
              <w:jc w:val="both"/>
            </w:pPr>
            <w:r>
              <w:rPr>
                <w:rFonts w:ascii="Times New Roman"/>
                <w:b w:val="false"/>
                <w:i w:val="false"/>
                <w:color w:val="000000"/>
                <w:sz w:val="20"/>
              </w:rPr>
              <w:t>
үш жастан бастап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Лесное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"Қоржынкөл орта мектебі" коммуналдық мемлекеттік мекемесі жанындағы мектепке дейінгі толық күндік емес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Успеновка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"Успенов орта мектебі" коммуналдық мемлекеттік мекемесі жанындағы мектепке дейінгі толық күндік емес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Федоровка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"Димитров атындағы № 1 орта мектебі" коммуналдық мемлекеттік мекемесі жанындағы мектепке дейінгі толық күндік емес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Федоровка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"М. Мәметова атындағы № 4 орта мектебі" коммуналдық мемлекеттік мекемесі жанындағы мектепке дейінгі толық күндік емес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Копыченка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"Копычен негізгі мектебі" коммуналдық мемлекеттік мекемесі жанындағы мектепке дейінгі толық күндік емес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Курское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"Курск бастауыш мектебі" коммуналдық мемлекеттік мекемесі жанындағы мектепке дейінгі толық күндік емес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Большое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"Большая бастауыш" мектебі" коммуналдық мемлекеттік мекемесі жанындағы мектепке дейінгі толық күндік емес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Александрополь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"Александропольская бастауыш мектебі" коммуналдық мемлекеттік мекемесі жанындағы мектепке дейінгі толық күндік емес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Жаңақой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"Жанахай бастауыш мектебі" коммуналдық мемлекеттік мекемесі жанындағы мектепке дейінгі толық күндік емес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Қарақопа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"Қарақопа бастауыш мектебі" коммуналдық мемлекеттік мекемесі жанындағы мектепке дейінгі толық күндік емес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Запасное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"Запасный бастауыш мектебі" коммуналдық мемлекеттік мекемесі жанындағы мектепке дейінгі толық күндік емес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Белояровка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"Белояров негізгі мектебі" коммуналдық мемлекеттік мекемесі жанындағы мектепке дейінгі толық күндік емес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