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f4599" w14:textId="2bf45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2018 жылғы 26 желтоқсандағы № 299 "Федоров ауданы ауылдық округтерінің 2019-2021 жылдарға арналған бюджеттері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мәслихатының 2019 жылғы 6 мамырдағы № 343 шешімі. Қостанай облысының Әділет департаментінде 2019 жылғы 8 мамырда № 8419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106-бабына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1-тармағының</w:t>
      </w:r>
      <w:r>
        <w:rPr>
          <w:rFonts w:ascii="Times New Roman"/>
          <w:b w:val="false"/>
          <w:i w:val="false"/>
          <w:color w:val="000000"/>
          <w:sz w:val="28"/>
        </w:rPr>
        <w:t xml:space="preserve"> 1) тармақшасына сәйкес, Федоров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"Федоров ауданы ауылдық округтерінің 2019-2021 жылдарға арналған бюджеттері туралы" 2018 жылғы 26 желтоқсандағы </w:t>
      </w:r>
      <w:r>
        <w:rPr>
          <w:rFonts w:ascii="Times New Roman"/>
          <w:b w:val="false"/>
          <w:i w:val="false"/>
          <w:color w:val="000000"/>
          <w:sz w:val="28"/>
        </w:rPr>
        <w:t>№ 299</w:t>
      </w:r>
      <w:r>
        <w:rPr>
          <w:rFonts w:ascii="Times New Roman"/>
          <w:b w:val="false"/>
          <w:i w:val="false"/>
          <w:color w:val="000000"/>
          <w:sz w:val="28"/>
        </w:rPr>
        <w:t xml:space="preserve"> (2019 жылғы 8 қаңтарда Қазақстан Республикасы нормативтік құқықтық актілерінің эталондық бақылау банкінде жарияланған, Нормативтік құқықтық актілерді мемлекеттік тіркеу тізілімінде № 8227 тіркелген) шешіміне мынадай өзгерістер мен толықтырулар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xml:space="preserve">
      "1. Федоров ауданы Баннов ауылдық округінің 2019-2021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46984,0 мың теңге, оның ішінде:</w:t>
      </w:r>
    </w:p>
    <w:bookmarkEnd w:id="4"/>
    <w:bookmarkStart w:name="z9" w:id="5"/>
    <w:p>
      <w:pPr>
        <w:spacing w:after="0"/>
        <w:ind w:left="0"/>
        <w:jc w:val="both"/>
      </w:pPr>
      <w:r>
        <w:rPr>
          <w:rFonts w:ascii="Times New Roman"/>
          <w:b w:val="false"/>
          <w:i w:val="false"/>
          <w:color w:val="000000"/>
          <w:sz w:val="28"/>
        </w:rPr>
        <w:t>
      салықтық түсімдер бойынша – 5527,0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160,0 мың теңге;</w:t>
      </w:r>
    </w:p>
    <w:bookmarkEnd w:id="6"/>
    <w:bookmarkStart w:name="z11" w:id="7"/>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41297,0 мың теңге;</w:t>
      </w:r>
    </w:p>
    <w:bookmarkEnd w:id="8"/>
    <w:bookmarkStart w:name="z13" w:id="9"/>
    <w:p>
      <w:pPr>
        <w:spacing w:after="0"/>
        <w:ind w:left="0"/>
        <w:jc w:val="both"/>
      </w:pPr>
      <w:r>
        <w:rPr>
          <w:rFonts w:ascii="Times New Roman"/>
          <w:b w:val="false"/>
          <w:i w:val="false"/>
          <w:color w:val="000000"/>
          <w:sz w:val="28"/>
        </w:rPr>
        <w:t>
      2) шығындар – 47834,0 мың теңге;</w:t>
      </w:r>
    </w:p>
    <w:bookmarkEnd w:id="9"/>
    <w:bookmarkStart w:name="z14" w:id="10"/>
    <w:p>
      <w:pPr>
        <w:spacing w:after="0"/>
        <w:ind w:left="0"/>
        <w:jc w:val="both"/>
      </w:pPr>
      <w:r>
        <w:rPr>
          <w:rFonts w:ascii="Times New Roman"/>
          <w:b w:val="false"/>
          <w:i w:val="false"/>
          <w:color w:val="000000"/>
          <w:sz w:val="28"/>
        </w:rPr>
        <w:t>
      3) таза бюджеттік кредиттеу – 0,0 мың теңге, оның ішінде:</w:t>
      </w:r>
    </w:p>
    <w:bookmarkEnd w:id="10"/>
    <w:bookmarkStart w:name="z15" w:id="11"/>
    <w:p>
      <w:pPr>
        <w:spacing w:after="0"/>
        <w:ind w:left="0"/>
        <w:jc w:val="both"/>
      </w:pPr>
      <w:r>
        <w:rPr>
          <w:rFonts w:ascii="Times New Roman"/>
          <w:b w:val="false"/>
          <w:i w:val="false"/>
          <w:color w:val="000000"/>
          <w:sz w:val="28"/>
        </w:rPr>
        <w:t>
      бюджеттік кредиттер – 0,0 мың теңге;</w:t>
      </w:r>
    </w:p>
    <w:bookmarkEnd w:id="11"/>
    <w:bookmarkStart w:name="z16" w:id="12"/>
    <w:p>
      <w:pPr>
        <w:spacing w:after="0"/>
        <w:ind w:left="0"/>
        <w:jc w:val="both"/>
      </w:pPr>
      <w:r>
        <w:rPr>
          <w:rFonts w:ascii="Times New Roman"/>
          <w:b w:val="false"/>
          <w:i w:val="false"/>
          <w:color w:val="000000"/>
          <w:sz w:val="28"/>
        </w:rPr>
        <w:t>
      бюджеттік кредиттерді өтеу – 0,0 мың теңге;</w:t>
      </w:r>
    </w:p>
    <w:bookmarkEnd w:id="12"/>
    <w:bookmarkStart w:name="z17" w:id="13"/>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- 850,0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850,0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2-1-тармағымен</w:t>
      </w:r>
      <w:r>
        <w:rPr>
          <w:rFonts w:ascii="Times New Roman"/>
          <w:b w:val="false"/>
          <w:i w:val="false"/>
          <w:color w:val="000000"/>
          <w:sz w:val="28"/>
        </w:rPr>
        <w:t xml:space="preserve"> толтырылсын:</w:t>
      </w:r>
    </w:p>
    <w:bookmarkEnd w:id="16"/>
    <w:bookmarkStart w:name="z21" w:id="17"/>
    <w:p>
      <w:pPr>
        <w:spacing w:after="0"/>
        <w:ind w:left="0"/>
        <w:jc w:val="both"/>
      </w:pPr>
      <w:r>
        <w:rPr>
          <w:rFonts w:ascii="Times New Roman"/>
          <w:b w:val="false"/>
          <w:i w:val="false"/>
          <w:color w:val="000000"/>
          <w:sz w:val="28"/>
        </w:rPr>
        <w:t>
      "2-1. 2019 жылға арналған Федоров ауданы Баннов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3514,0 мың теңге сомасында республикалық бюджеттен нысаналы ағымдағы трансферттер түсімінің көзделгені ескерілсін.";</w:t>
      </w:r>
    </w:p>
    <w:bookmarkEnd w:id="17"/>
    <w:bookmarkStart w:name="z22" w:id="1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3-тармағы</w:t>
      </w:r>
      <w:r>
        <w:rPr>
          <w:rFonts w:ascii="Times New Roman"/>
          <w:b w:val="false"/>
          <w:i w:val="false"/>
          <w:color w:val="000000"/>
          <w:sz w:val="28"/>
        </w:rPr>
        <w:t xml:space="preserve"> жаңа редакцияда жазылсын:</w:t>
      </w:r>
    </w:p>
    <w:bookmarkEnd w:id="18"/>
    <w:bookmarkStart w:name="z23" w:id="19"/>
    <w:p>
      <w:pPr>
        <w:spacing w:after="0"/>
        <w:ind w:left="0"/>
        <w:jc w:val="both"/>
      </w:pPr>
      <w:r>
        <w:rPr>
          <w:rFonts w:ascii="Times New Roman"/>
          <w:b w:val="false"/>
          <w:i w:val="false"/>
          <w:color w:val="000000"/>
          <w:sz w:val="28"/>
        </w:rPr>
        <w:t xml:space="preserve">
      "3. Федоров ауданы Пешков ауылдық округінің 2019-2021 жылдарға арналған бюджеті тиісінше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19"/>
    <w:bookmarkStart w:name="z24" w:id="20"/>
    <w:p>
      <w:pPr>
        <w:spacing w:after="0"/>
        <w:ind w:left="0"/>
        <w:jc w:val="both"/>
      </w:pPr>
      <w:r>
        <w:rPr>
          <w:rFonts w:ascii="Times New Roman"/>
          <w:b w:val="false"/>
          <w:i w:val="false"/>
          <w:color w:val="000000"/>
          <w:sz w:val="28"/>
        </w:rPr>
        <w:t>
      1) кірістер – 61998,0 мың теңге, оның ішінде:</w:t>
      </w:r>
    </w:p>
    <w:bookmarkEnd w:id="20"/>
    <w:bookmarkStart w:name="z25" w:id="21"/>
    <w:p>
      <w:pPr>
        <w:spacing w:after="0"/>
        <w:ind w:left="0"/>
        <w:jc w:val="both"/>
      </w:pPr>
      <w:r>
        <w:rPr>
          <w:rFonts w:ascii="Times New Roman"/>
          <w:b w:val="false"/>
          <w:i w:val="false"/>
          <w:color w:val="000000"/>
          <w:sz w:val="28"/>
        </w:rPr>
        <w:t>
      салықтық түсімдер бойынша – 14371,0 мың теңге;</w:t>
      </w:r>
    </w:p>
    <w:bookmarkEnd w:id="21"/>
    <w:bookmarkStart w:name="z26" w:id="22"/>
    <w:p>
      <w:pPr>
        <w:spacing w:after="0"/>
        <w:ind w:left="0"/>
        <w:jc w:val="both"/>
      </w:pPr>
      <w:r>
        <w:rPr>
          <w:rFonts w:ascii="Times New Roman"/>
          <w:b w:val="false"/>
          <w:i w:val="false"/>
          <w:color w:val="000000"/>
          <w:sz w:val="28"/>
        </w:rPr>
        <w:t>
      салықтық емес түсімдер бойынша – 80,0 мың теңге;</w:t>
      </w:r>
    </w:p>
    <w:bookmarkEnd w:id="22"/>
    <w:bookmarkStart w:name="z27" w:id="23"/>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23"/>
    <w:bookmarkStart w:name="z28" w:id="24"/>
    <w:p>
      <w:pPr>
        <w:spacing w:after="0"/>
        <w:ind w:left="0"/>
        <w:jc w:val="both"/>
      </w:pPr>
      <w:r>
        <w:rPr>
          <w:rFonts w:ascii="Times New Roman"/>
          <w:b w:val="false"/>
          <w:i w:val="false"/>
          <w:color w:val="000000"/>
          <w:sz w:val="28"/>
        </w:rPr>
        <w:t>
      трансферттер түсімі бойынша – 47547,0 мың теңге;</w:t>
      </w:r>
    </w:p>
    <w:bookmarkEnd w:id="24"/>
    <w:bookmarkStart w:name="z29" w:id="25"/>
    <w:p>
      <w:pPr>
        <w:spacing w:after="0"/>
        <w:ind w:left="0"/>
        <w:jc w:val="both"/>
      </w:pPr>
      <w:r>
        <w:rPr>
          <w:rFonts w:ascii="Times New Roman"/>
          <w:b w:val="false"/>
          <w:i w:val="false"/>
          <w:color w:val="000000"/>
          <w:sz w:val="28"/>
        </w:rPr>
        <w:t>
      2) шығындар – 63683,2 мың теңге;</w:t>
      </w:r>
    </w:p>
    <w:bookmarkEnd w:id="25"/>
    <w:bookmarkStart w:name="z30" w:id="26"/>
    <w:p>
      <w:pPr>
        <w:spacing w:after="0"/>
        <w:ind w:left="0"/>
        <w:jc w:val="both"/>
      </w:pPr>
      <w:r>
        <w:rPr>
          <w:rFonts w:ascii="Times New Roman"/>
          <w:b w:val="false"/>
          <w:i w:val="false"/>
          <w:color w:val="000000"/>
          <w:sz w:val="28"/>
        </w:rPr>
        <w:t>
      3) таза бюджеттік кредиттеу – 0,0 мың теңге, оның ішінде:</w:t>
      </w:r>
    </w:p>
    <w:bookmarkEnd w:id="26"/>
    <w:bookmarkStart w:name="z31" w:id="27"/>
    <w:p>
      <w:pPr>
        <w:spacing w:after="0"/>
        <w:ind w:left="0"/>
        <w:jc w:val="both"/>
      </w:pPr>
      <w:r>
        <w:rPr>
          <w:rFonts w:ascii="Times New Roman"/>
          <w:b w:val="false"/>
          <w:i w:val="false"/>
          <w:color w:val="000000"/>
          <w:sz w:val="28"/>
        </w:rPr>
        <w:t>
      бюджеттік кредиттер – 0,0 мың теңге;</w:t>
      </w:r>
    </w:p>
    <w:bookmarkEnd w:id="27"/>
    <w:bookmarkStart w:name="z32" w:id="28"/>
    <w:p>
      <w:pPr>
        <w:spacing w:after="0"/>
        <w:ind w:left="0"/>
        <w:jc w:val="both"/>
      </w:pPr>
      <w:r>
        <w:rPr>
          <w:rFonts w:ascii="Times New Roman"/>
          <w:b w:val="false"/>
          <w:i w:val="false"/>
          <w:color w:val="000000"/>
          <w:sz w:val="28"/>
        </w:rPr>
        <w:t>
      бюджеттік кредиттерді өтеу – 0,0 мың теңге;</w:t>
      </w:r>
    </w:p>
    <w:bookmarkEnd w:id="28"/>
    <w:bookmarkStart w:name="z33" w:id="29"/>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29"/>
    <w:bookmarkStart w:name="z34" w:id="30"/>
    <w:p>
      <w:pPr>
        <w:spacing w:after="0"/>
        <w:ind w:left="0"/>
        <w:jc w:val="both"/>
      </w:pPr>
      <w:r>
        <w:rPr>
          <w:rFonts w:ascii="Times New Roman"/>
          <w:b w:val="false"/>
          <w:i w:val="false"/>
          <w:color w:val="000000"/>
          <w:sz w:val="28"/>
        </w:rPr>
        <w:t>
      5) бюджет тапшылығы (профициті) – - 1685,2 мың теңге;</w:t>
      </w:r>
    </w:p>
    <w:bookmarkEnd w:id="30"/>
    <w:bookmarkStart w:name="z35" w:id="31"/>
    <w:p>
      <w:pPr>
        <w:spacing w:after="0"/>
        <w:ind w:left="0"/>
        <w:jc w:val="both"/>
      </w:pPr>
      <w:r>
        <w:rPr>
          <w:rFonts w:ascii="Times New Roman"/>
          <w:b w:val="false"/>
          <w:i w:val="false"/>
          <w:color w:val="000000"/>
          <w:sz w:val="28"/>
        </w:rPr>
        <w:t>
      6) бюджет тапшылығын қаржыландыру (профицитін пайдалану) – 1685,2 мың теңге.";</w:t>
      </w:r>
    </w:p>
    <w:bookmarkEnd w:id="31"/>
    <w:bookmarkStart w:name="z36" w:id="32"/>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4-1-тармағымен</w:t>
      </w:r>
      <w:r>
        <w:rPr>
          <w:rFonts w:ascii="Times New Roman"/>
          <w:b w:val="false"/>
          <w:i w:val="false"/>
          <w:color w:val="000000"/>
          <w:sz w:val="28"/>
        </w:rPr>
        <w:t xml:space="preserve"> толтырылсын:</w:t>
      </w:r>
    </w:p>
    <w:bookmarkEnd w:id="32"/>
    <w:bookmarkStart w:name="z37" w:id="33"/>
    <w:p>
      <w:pPr>
        <w:spacing w:after="0"/>
        <w:ind w:left="0"/>
        <w:jc w:val="both"/>
      </w:pPr>
      <w:r>
        <w:rPr>
          <w:rFonts w:ascii="Times New Roman"/>
          <w:b w:val="false"/>
          <w:i w:val="false"/>
          <w:color w:val="000000"/>
          <w:sz w:val="28"/>
        </w:rPr>
        <w:t>
      "4-1. 2019 жылға арналған Федоров ауданы Пешков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5833,0 мың теңге сомасында республикалық бюджеттен нысаналы ағымдағы трансферттер түсімінің көзделгені ескерілсін.";</w:t>
      </w:r>
    </w:p>
    <w:bookmarkEnd w:id="33"/>
    <w:bookmarkStart w:name="z38" w:id="3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5-тармағы</w:t>
      </w:r>
      <w:r>
        <w:rPr>
          <w:rFonts w:ascii="Times New Roman"/>
          <w:b w:val="false"/>
          <w:i w:val="false"/>
          <w:color w:val="000000"/>
          <w:sz w:val="28"/>
        </w:rPr>
        <w:t xml:space="preserve"> жаңа редакцияда жазылсын:</w:t>
      </w:r>
    </w:p>
    <w:bookmarkEnd w:id="34"/>
    <w:bookmarkStart w:name="z39" w:id="35"/>
    <w:p>
      <w:pPr>
        <w:spacing w:after="0"/>
        <w:ind w:left="0"/>
        <w:jc w:val="both"/>
      </w:pPr>
      <w:r>
        <w:rPr>
          <w:rFonts w:ascii="Times New Roman"/>
          <w:b w:val="false"/>
          <w:i w:val="false"/>
          <w:color w:val="000000"/>
          <w:sz w:val="28"/>
        </w:rPr>
        <w:t xml:space="preserve">
      "5. Федоров ауданы Федоров ауылдық округінің 2019-2021 жылдарға арналған бюджеті тиісінше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оның ішінде 2019 жылға мынадай көлемдерде бекітілсін:</w:t>
      </w:r>
    </w:p>
    <w:bookmarkEnd w:id="35"/>
    <w:bookmarkStart w:name="z40" w:id="36"/>
    <w:p>
      <w:pPr>
        <w:spacing w:after="0"/>
        <w:ind w:left="0"/>
        <w:jc w:val="both"/>
      </w:pPr>
      <w:r>
        <w:rPr>
          <w:rFonts w:ascii="Times New Roman"/>
          <w:b w:val="false"/>
          <w:i w:val="false"/>
          <w:color w:val="000000"/>
          <w:sz w:val="28"/>
        </w:rPr>
        <w:t>
      1) кірістер – 211173,5 мың теңге, оның ішінде:</w:t>
      </w:r>
    </w:p>
    <w:bookmarkEnd w:id="36"/>
    <w:bookmarkStart w:name="z41" w:id="37"/>
    <w:p>
      <w:pPr>
        <w:spacing w:after="0"/>
        <w:ind w:left="0"/>
        <w:jc w:val="both"/>
      </w:pPr>
      <w:r>
        <w:rPr>
          <w:rFonts w:ascii="Times New Roman"/>
          <w:b w:val="false"/>
          <w:i w:val="false"/>
          <w:color w:val="000000"/>
          <w:sz w:val="28"/>
        </w:rPr>
        <w:t>
      салықтық түсімдер бойынша – 75263,0 мың теңге;</w:t>
      </w:r>
    </w:p>
    <w:bookmarkEnd w:id="37"/>
    <w:bookmarkStart w:name="z42" w:id="38"/>
    <w:p>
      <w:pPr>
        <w:spacing w:after="0"/>
        <w:ind w:left="0"/>
        <w:jc w:val="both"/>
      </w:pPr>
      <w:r>
        <w:rPr>
          <w:rFonts w:ascii="Times New Roman"/>
          <w:b w:val="false"/>
          <w:i w:val="false"/>
          <w:color w:val="000000"/>
          <w:sz w:val="28"/>
        </w:rPr>
        <w:t>
      салықтық емес түсімдер бойынша – 0,0 мың теңге;</w:t>
      </w:r>
    </w:p>
    <w:bookmarkEnd w:id="38"/>
    <w:bookmarkStart w:name="z43" w:id="39"/>
    <w:p>
      <w:pPr>
        <w:spacing w:after="0"/>
        <w:ind w:left="0"/>
        <w:jc w:val="both"/>
      </w:pPr>
      <w:r>
        <w:rPr>
          <w:rFonts w:ascii="Times New Roman"/>
          <w:b w:val="false"/>
          <w:i w:val="false"/>
          <w:color w:val="000000"/>
          <w:sz w:val="28"/>
        </w:rPr>
        <w:t>
      негізгі капиталды сатудан түсетін түсімдер бойынша – 0,0 мың теңге;</w:t>
      </w:r>
    </w:p>
    <w:bookmarkEnd w:id="39"/>
    <w:bookmarkStart w:name="z44" w:id="40"/>
    <w:p>
      <w:pPr>
        <w:spacing w:after="0"/>
        <w:ind w:left="0"/>
        <w:jc w:val="both"/>
      </w:pPr>
      <w:r>
        <w:rPr>
          <w:rFonts w:ascii="Times New Roman"/>
          <w:b w:val="false"/>
          <w:i w:val="false"/>
          <w:color w:val="000000"/>
          <w:sz w:val="28"/>
        </w:rPr>
        <w:t>
      трансферттер түсімі бойынша – 135910,5 мың теңге;</w:t>
      </w:r>
    </w:p>
    <w:bookmarkEnd w:id="40"/>
    <w:bookmarkStart w:name="z45" w:id="41"/>
    <w:p>
      <w:pPr>
        <w:spacing w:after="0"/>
        <w:ind w:left="0"/>
        <w:jc w:val="both"/>
      </w:pPr>
      <w:r>
        <w:rPr>
          <w:rFonts w:ascii="Times New Roman"/>
          <w:b w:val="false"/>
          <w:i w:val="false"/>
          <w:color w:val="000000"/>
          <w:sz w:val="28"/>
        </w:rPr>
        <w:t>
      2) шығындар – 212744,9 мың теңге;</w:t>
      </w:r>
    </w:p>
    <w:bookmarkEnd w:id="41"/>
    <w:bookmarkStart w:name="z46" w:id="42"/>
    <w:p>
      <w:pPr>
        <w:spacing w:after="0"/>
        <w:ind w:left="0"/>
        <w:jc w:val="both"/>
      </w:pPr>
      <w:r>
        <w:rPr>
          <w:rFonts w:ascii="Times New Roman"/>
          <w:b w:val="false"/>
          <w:i w:val="false"/>
          <w:color w:val="000000"/>
          <w:sz w:val="28"/>
        </w:rPr>
        <w:t>
      3) таза бюджеттік кредиттеу – 0,0 мың теңге, оның ішінде:</w:t>
      </w:r>
    </w:p>
    <w:bookmarkEnd w:id="42"/>
    <w:bookmarkStart w:name="z47" w:id="43"/>
    <w:p>
      <w:pPr>
        <w:spacing w:after="0"/>
        <w:ind w:left="0"/>
        <w:jc w:val="both"/>
      </w:pPr>
      <w:r>
        <w:rPr>
          <w:rFonts w:ascii="Times New Roman"/>
          <w:b w:val="false"/>
          <w:i w:val="false"/>
          <w:color w:val="000000"/>
          <w:sz w:val="28"/>
        </w:rPr>
        <w:t>
      бюджеттік кредиттер – 0,0 мың теңге;</w:t>
      </w:r>
    </w:p>
    <w:bookmarkEnd w:id="43"/>
    <w:bookmarkStart w:name="z48" w:id="44"/>
    <w:p>
      <w:pPr>
        <w:spacing w:after="0"/>
        <w:ind w:left="0"/>
        <w:jc w:val="both"/>
      </w:pPr>
      <w:r>
        <w:rPr>
          <w:rFonts w:ascii="Times New Roman"/>
          <w:b w:val="false"/>
          <w:i w:val="false"/>
          <w:color w:val="000000"/>
          <w:sz w:val="28"/>
        </w:rPr>
        <w:t>
      бюджеттік кредиттерді өтеу – 0,0 мың теңге;</w:t>
      </w:r>
    </w:p>
    <w:bookmarkEnd w:id="44"/>
    <w:bookmarkStart w:name="z49" w:id="45"/>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45"/>
    <w:bookmarkStart w:name="z50" w:id="46"/>
    <w:p>
      <w:pPr>
        <w:spacing w:after="0"/>
        <w:ind w:left="0"/>
        <w:jc w:val="both"/>
      </w:pPr>
      <w:r>
        <w:rPr>
          <w:rFonts w:ascii="Times New Roman"/>
          <w:b w:val="false"/>
          <w:i w:val="false"/>
          <w:color w:val="000000"/>
          <w:sz w:val="28"/>
        </w:rPr>
        <w:t>
      5) бюджет тапшылығы (профициті) – - 1571,4 мың теңге;</w:t>
      </w:r>
    </w:p>
    <w:bookmarkEnd w:id="46"/>
    <w:bookmarkStart w:name="z51" w:id="47"/>
    <w:p>
      <w:pPr>
        <w:spacing w:after="0"/>
        <w:ind w:left="0"/>
        <w:jc w:val="both"/>
      </w:pPr>
      <w:r>
        <w:rPr>
          <w:rFonts w:ascii="Times New Roman"/>
          <w:b w:val="false"/>
          <w:i w:val="false"/>
          <w:color w:val="000000"/>
          <w:sz w:val="28"/>
        </w:rPr>
        <w:t>
      6) бюджет тапшылығын қаржыландыру (профицитін пайдалану) – 1571,4 мың теңге.";</w:t>
      </w:r>
    </w:p>
    <w:bookmarkEnd w:id="47"/>
    <w:bookmarkStart w:name="z52" w:id="48"/>
    <w:p>
      <w:pPr>
        <w:spacing w:after="0"/>
        <w:ind w:left="0"/>
        <w:jc w:val="both"/>
      </w:pPr>
      <w:r>
        <w:rPr>
          <w:rFonts w:ascii="Times New Roman"/>
          <w:b w:val="false"/>
          <w:i w:val="false"/>
          <w:color w:val="000000"/>
          <w:sz w:val="28"/>
        </w:rPr>
        <w:t xml:space="preserve">
      көрсетілген шешім мынадай мазмұндағы </w:t>
      </w:r>
      <w:r>
        <w:rPr>
          <w:rFonts w:ascii="Times New Roman"/>
          <w:b w:val="false"/>
          <w:i w:val="false"/>
          <w:color w:val="000000"/>
          <w:sz w:val="28"/>
        </w:rPr>
        <w:t>6-1-тармағымен</w:t>
      </w:r>
      <w:r>
        <w:rPr>
          <w:rFonts w:ascii="Times New Roman"/>
          <w:b w:val="false"/>
          <w:i w:val="false"/>
          <w:color w:val="000000"/>
          <w:sz w:val="28"/>
        </w:rPr>
        <w:t xml:space="preserve"> толтырылсын:</w:t>
      </w:r>
    </w:p>
    <w:bookmarkEnd w:id="48"/>
    <w:bookmarkStart w:name="z53" w:id="49"/>
    <w:p>
      <w:pPr>
        <w:spacing w:after="0"/>
        <w:ind w:left="0"/>
        <w:jc w:val="both"/>
      </w:pPr>
      <w:r>
        <w:rPr>
          <w:rFonts w:ascii="Times New Roman"/>
          <w:b w:val="false"/>
          <w:i w:val="false"/>
          <w:color w:val="000000"/>
          <w:sz w:val="28"/>
        </w:rPr>
        <w:t>
      "6-1. 2019 жылға арналған Федоров ауданы Федоров ауылдық округінің бюджетінде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13775,0 мың теңге сомасында республикалық бюджеттен нысаналы ағымдағы трансферттер және 50106,5 мың теңге сомасында аудандық бюджеттен нысаналы ағымдағы трансферттер түсімінің көзделгені ескерілсін.";</w:t>
      </w:r>
    </w:p>
    <w:bookmarkEnd w:id="49"/>
    <w:bookmarkStart w:name="z54" w:id="5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3-қосымшаларына</w:t>
      </w:r>
      <w:r>
        <w:rPr>
          <w:rFonts w:ascii="Times New Roman"/>
          <w:b w:val="false"/>
          <w:i w:val="false"/>
          <w:color w:val="000000"/>
          <w:sz w:val="28"/>
        </w:rPr>
        <w:t xml:space="preserve"> сәйкес жаңа редакцияда жазылсын.</w:t>
      </w:r>
    </w:p>
    <w:bookmarkEnd w:id="50"/>
    <w:bookmarkStart w:name="z55" w:id="51"/>
    <w:p>
      <w:pPr>
        <w:spacing w:after="0"/>
        <w:ind w:left="0"/>
        <w:jc w:val="both"/>
      </w:pPr>
      <w:r>
        <w:rPr>
          <w:rFonts w:ascii="Times New Roman"/>
          <w:b w:val="false"/>
          <w:i w:val="false"/>
          <w:color w:val="000000"/>
          <w:sz w:val="28"/>
        </w:rPr>
        <w:t>
      2. Осы шешім 2019 жылғы 1 қаңтардан бастап қолданысқа енгізіледі.</w:t>
      </w:r>
    </w:p>
    <w:bookmarkEnd w:id="5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6 мамырдағы</w:t>
            </w:r>
            <w:r>
              <w:br/>
            </w:r>
            <w:r>
              <w:rPr>
                <w:rFonts w:ascii="Times New Roman"/>
                <w:b w:val="false"/>
                <w:i w:val="false"/>
                <w:color w:val="000000"/>
                <w:sz w:val="20"/>
              </w:rPr>
              <w:t>№ 343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299 шешіміне 1-қосымша</w:t>
            </w:r>
          </w:p>
        </w:tc>
      </w:tr>
    </w:tbl>
    <w:bookmarkStart w:name="z58" w:id="52"/>
    <w:p>
      <w:pPr>
        <w:spacing w:after="0"/>
        <w:ind w:left="0"/>
        <w:jc w:val="left"/>
      </w:pPr>
      <w:r>
        <w:rPr>
          <w:rFonts w:ascii="Times New Roman"/>
          <w:b/>
          <w:i w:val="false"/>
          <w:color w:val="000000"/>
        </w:rPr>
        <w:t xml:space="preserve"> Федоров ауданы Баннов ауылдық округінің 2019 жылға арналған бюджеті</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6 мамырдағы</w:t>
            </w:r>
            <w:r>
              <w:br/>
            </w:r>
            <w:r>
              <w:rPr>
                <w:rFonts w:ascii="Times New Roman"/>
                <w:b w:val="false"/>
                <w:i w:val="false"/>
                <w:color w:val="000000"/>
                <w:sz w:val="20"/>
              </w:rPr>
              <w:t>№ 343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299 шешіміне 4-қосымша</w:t>
            </w:r>
          </w:p>
        </w:tc>
      </w:tr>
    </w:tbl>
    <w:bookmarkStart w:name="z61" w:id="53"/>
    <w:p>
      <w:pPr>
        <w:spacing w:after="0"/>
        <w:ind w:left="0"/>
        <w:jc w:val="left"/>
      </w:pPr>
      <w:r>
        <w:rPr>
          <w:rFonts w:ascii="Times New Roman"/>
          <w:b/>
          <w:i w:val="false"/>
          <w:color w:val="000000"/>
        </w:rPr>
        <w:t xml:space="preserve"> Федоров ауданы Пешков ауылдық округінің 2019 жылға арналған бюджеті</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2019 жылғы 6 мамырдағы</w:t>
            </w:r>
            <w:r>
              <w:br/>
            </w:r>
            <w:r>
              <w:rPr>
                <w:rFonts w:ascii="Times New Roman"/>
                <w:b w:val="false"/>
                <w:i w:val="false"/>
                <w:color w:val="000000"/>
                <w:sz w:val="20"/>
              </w:rPr>
              <w:t>№ 343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 299 шешіміне 7-қосымша</w:t>
            </w:r>
          </w:p>
        </w:tc>
      </w:tr>
    </w:tbl>
    <w:bookmarkStart w:name="z64" w:id="54"/>
    <w:p>
      <w:pPr>
        <w:spacing w:after="0"/>
        <w:ind w:left="0"/>
        <w:jc w:val="left"/>
      </w:pPr>
      <w:r>
        <w:rPr>
          <w:rFonts w:ascii="Times New Roman"/>
          <w:b/>
          <w:i w:val="false"/>
          <w:color w:val="000000"/>
        </w:rPr>
        <w:t xml:space="preserve"> Федоров ауданы Федоров ауылдық округінің 2019 жылға арналған бюджеті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135910,5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44610,5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