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9b7e" w14:textId="b319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14 мамырдағы № 239 "Қостанай облысы Федоров ауданы Пешков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2019 жылғы 17 қазандағы № 380 шешімі. Қостанай облысының Әділет департаментінде 2019 жылғы 1 қарашада № 8738 болып тіркелді. Күші жойылды - Қостанай облысы Федоров ауданы мәслихатының 2020 жылғы 27 қаңтардағы № 404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Қостанай облысы Федоров ауданы мәслихатының 27.01.2020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ауылдық округтер үшін 01.01.2018 бастап және халық саны екі мың адам және одан аз ауыл,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3-1-тармағына сәйкес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Федоров ауданы Пешков ауылдық округінің жергілікті қоғамдастық жиналысының регламентін бекіту туралы" 2018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4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7780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Федоров ауданы Пешков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