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6e15c" w14:textId="cf6e1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Павлодар қаласының Тәуелсіздік даңғылын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2019 жылғы 20 наурыздағы № 4 және Павлодар облыстық мәслихатының 2019 жылғы 20 наурыздағы № 344/30 бірлескен қаулысы мен шешімі. Павлодар облысының Әділет департаментінде 2019 жылғы 27 наурызда № 6274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4) тармақшасына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қаласының "Тәуелсіздік" даңғылы "Нұрсұлтан Назарбаев" даңғылы болып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және шешімнің орындалуын бақылау азаматтардың құқығы мен заңды мүдделерін қамтамасыз ету мәселелері жөніндегі облыстық мәслихаттың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мен шешім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Бақауов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Бексейітова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