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8812" w14:textId="e738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9 маусымдағы "Ветеринария саласындағы мемлекеттік көрсетілетін қызметтер регламенттерін бекіту туралы" № 170/6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18 сәуірдегі № 114/2 қаулысы. Павлодар облысының Әділет департаментінде 2019 жылғы 22 сәуірде № 6316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9 маусымдағы "Ветеринария саласындағы мемлекеттік көрсетілетін қызметтер регламенттерін бекіту туралы" № 170/6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4611 болып тіркелген, 2015 жылғы 27 шілдеде "Әділет" ақпараттық-құқықтық жүйесінде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"Ауыл шаруашылығы жануарларын ветеринариялық паспорт бере отырып бірдейлендіруді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"Ветеринария саласындағы қызметпен айналысуға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"Ауыл шаруашылығы жануарларын ветеринариялық паспорт бере отырып бірдейлендіруді жүргізу" сөздері "Ветеринария саласындағы қызметпен айналысуға лицензия беру" сөздерімен ауыстырылсын;</w:t>
      </w:r>
    </w:p>
    <w:bookmarkStart w:name="z7" w:id="5"/>
    <w:p>
      <w:pPr>
        <w:spacing w:after="0"/>
        <w:ind w:left="0"/>
        <w:jc w:val="both"/>
      </w:pPr>
      <w:r>
        <w:rPr>
          <w:rFonts w:ascii="Times New Roman"/>
          <w:b w:val="false"/>
          <w:i w:val="false"/>
          <w:color w:val="000000"/>
          <w:sz w:val="28"/>
        </w:rPr>
        <w:t xml:space="preserve">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өткізу бойынша өндіріс объектілеріне тіркеу нөмірлерін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p>
      <w:pPr>
        <w:spacing w:after="0"/>
        <w:ind w:left="0"/>
        <w:jc w:val="both"/>
      </w:pPr>
      <w:r>
        <w:rPr>
          <w:rFonts w:ascii="Times New Roman"/>
          <w:b w:val="false"/>
          <w:i w:val="false"/>
          <w:color w:val="000000"/>
          <w:sz w:val="28"/>
        </w:rPr>
        <w:t>
      "1) аудандардың және облыстық маңызы бар қалалардың жергілікті атқарушы органдары (бұдан әрі – ветеринария бөлімдері);";</w:t>
      </w:r>
    </w:p>
    <w:bookmarkStart w:name="z8" w:id="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6"/>
    <w:bookmarkStart w:name="z9" w:id="7"/>
    <w:p>
      <w:pPr>
        <w:spacing w:after="0"/>
        <w:ind w:left="0"/>
        <w:jc w:val="both"/>
      </w:pPr>
      <w:r>
        <w:rPr>
          <w:rFonts w:ascii="Times New Roman"/>
          <w:b w:val="false"/>
          <w:i w:val="false"/>
          <w:color w:val="000000"/>
          <w:sz w:val="28"/>
        </w:rPr>
        <w:t xml:space="preserve">
      көрсетілген қаулымен бекітілген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7"/>
    <w:bookmarkStart w:name="z91" w:id="8"/>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алынып тасталсын.</w:t>
      </w:r>
    </w:p>
    <w:bookmarkEnd w:id="8"/>
    <w:bookmarkStart w:name="z10" w:id="9"/>
    <w:p>
      <w:pPr>
        <w:spacing w:after="0"/>
        <w:ind w:left="0"/>
        <w:jc w:val="both"/>
      </w:pPr>
      <w:r>
        <w:rPr>
          <w:rFonts w:ascii="Times New Roman"/>
          <w:b w:val="false"/>
          <w:i w:val="false"/>
          <w:color w:val="000000"/>
          <w:sz w:val="28"/>
        </w:rPr>
        <w:t>
      2. "Павлодар облысының ветеринария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3. Осы қаулының орындалуын бақылау облыс әкімінің орынбасары Қ.Т. Нүкеновке жүктелсін.</w:t>
      </w:r>
    </w:p>
    <w:bookmarkEnd w:id="10"/>
    <w:bookmarkStart w:name="z12"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18 сәуірдегі</w:t>
            </w:r>
            <w:r>
              <w:br/>
            </w:r>
            <w:r>
              <w:rPr>
                <w:rFonts w:ascii="Times New Roman"/>
                <w:b w:val="false"/>
                <w:i w:val="false"/>
                <w:color w:val="000000"/>
                <w:sz w:val="20"/>
              </w:rPr>
              <w:t>№ 114/2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"Ветеринариялық анықтамалар беру"</w:t>
      </w:r>
      <w:r>
        <w:br/>
      </w:r>
      <w:r>
        <w:rPr>
          <w:rFonts w:ascii="Times New Roman"/>
          <w:b/>
          <w:i w:val="false"/>
          <w:color w:val="000000"/>
        </w:rPr>
        <w:t>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"Ветеринариялық анықтамалар беру"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құрған мемлекеттік ветеринариялық ұйымдар (бұдан әрі – көрсетілетін қызметті беруші) көрсетеді. </w:t>
      </w:r>
    </w:p>
    <w:bookmarkEnd w:id="1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веб-порталы:www.egov.kz,www.elicense.kz (бұдан әрі – портал) арқылы жүзеге асырылады.</w:t>
      </w:r>
    </w:p>
    <w:bookmarkStart w:name="z17" w:id="15"/>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5"/>
    <w:bookmarkStart w:name="z18" w:id="16"/>
    <w:p>
      <w:pPr>
        <w:spacing w:after="0"/>
        <w:ind w:left="0"/>
        <w:jc w:val="both"/>
      </w:pPr>
      <w:r>
        <w:rPr>
          <w:rFonts w:ascii="Times New Roman"/>
          <w:b w:val="false"/>
          <w:i w:val="false"/>
          <w:color w:val="000000"/>
          <w:sz w:val="28"/>
        </w:rPr>
        <w:t xml:space="preserve">
      3. Мемлекеттік қызметті көрсету нәтижесі – ветеринариялық анықтама не Қазақстан Республикасы Ауыл шаруашылығы министрінің 2015 жылғы 6 мамырдағы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"Ветеринариялық анықтамалар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w:t>
      </w:r>
    </w:p>
    <w:bookmarkEnd w:id="16"/>
    <w:p>
      <w:pPr>
        <w:spacing w:after="0"/>
        <w:ind w:left="0"/>
        <w:jc w:val="both"/>
      </w:pPr>
      <w:r>
        <w:rPr>
          <w:rFonts w:ascii="Times New Roman"/>
          <w:b w:val="false"/>
          <w:i w:val="false"/>
          <w:color w:val="000000"/>
          <w:sz w:val="28"/>
        </w:rPr>
        <w:t xml:space="preserve">
      Берілген ветеринариялық анықтамалар туралы мәліметтер ақпараттық жүйеге енгізіледі. </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7"/>
    <w:p>
      <w:pPr>
        <w:spacing w:after="0"/>
        <w:ind w:left="0"/>
        <w:jc w:val="both"/>
      </w:pPr>
      <w:r>
        <w:rPr>
          <w:rFonts w:ascii="Times New Roman"/>
          <w:b w:val="false"/>
          <w:i w:val="false"/>
          <w:color w:val="000000"/>
          <w:sz w:val="28"/>
        </w:rPr>
        <w:t>
      4. Мемлекеттік қызмет жеке және заңды тұлғаларға (бұдан әрі–көрсетілетін қызметті алушылар) тегін көрсетіледі.</w:t>
      </w:r>
    </w:p>
    <w:bookmarkEnd w:id="17"/>
    <w:bookmarkStart w:name="z20" w:id="18"/>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8"/>
    <w:bookmarkStart w:name="z21" w:id="19"/>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19"/>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қараудан бас тарту туралы жазбаша уәжді жауап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22" w:id="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20"/>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қызметті алушы қажетті құжаттарды ұсынған сәттен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ветеринария маманы ұсынылған құжаттар негізінде жануарды, жануарлардан алынған өнім мен шикізатты ветеринариялық қарауды жүргізеді, анықтаманы немесе мемлекеттік қызмет көрсетуден бас тарту туралы дәлелді жауап ресімдейді – 3 (үш) сағат ішінде;</w:t>
      </w:r>
    </w:p>
    <w:p>
      <w:pPr>
        <w:spacing w:after="0"/>
        <w:ind w:left="0"/>
        <w:jc w:val="both"/>
      </w:pPr>
      <w:r>
        <w:rPr>
          <w:rFonts w:ascii="Times New Roman"/>
          <w:b w:val="false"/>
          <w:i w:val="false"/>
          <w:color w:val="000000"/>
          <w:sz w:val="28"/>
        </w:rPr>
        <w:t>
      3) көрсетілетін қызмет берушінің кеңсе қызметкері көрсетілетін қызметті алушыға мемлекеттік қызметті көрсету нәтижесін береді – 30 (отыз) минут.</w:t>
      </w:r>
    </w:p>
    <w:bookmarkStart w:name="z23" w:id="21"/>
    <w:p>
      <w:pPr>
        <w:spacing w:after="0"/>
        <w:ind w:left="0"/>
        <w:jc w:val="both"/>
      </w:pPr>
      <w:r>
        <w:rPr>
          <w:rFonts w:ascii="Times New Roman"/>
          <w:b w:val="false"/>
          <w:i w:val="false"/>
          <w:color w:val="000000"/>
          <w:sz w:val="28"/>
        </w:rPr>
        <w:t>
      7. Келесі рәсімді (іс-қимылды) орындауды бастау үшін негіз болатын мемлекеттік қызметті көрсету бойынша рәсімнің (іс-қимылдың) нәтижесі:</w:t>
      </w:r>
    </w:p>
    <w:bookmarkEnd w:id="21"/>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тексеру жүргізу, анықтаманы немесе мемлекеттік қызмет көрсетуден бас тарту туралы дәлелді жауапты ресімдеу;</w:t>
      </w:r>
    </w:p>
    <w:p>
      <w:pPr>
        <w:spacing w:after="0"/>
        <w:ind w:left="0"/>
        <w:jc w:val="both"/>
      </w:pPr>
      <w:r>
        <w:rPr>
          <w:rFonts w:ascii="Times New Roman"/>
          <w:b w:val="false"/>
          <w:i w:val="false"/>
          <w:color w:val="000000"/>
          <w:sz w:val="28"/>
        </w:rPr>
        <w:t>
      3) мемлекеттік қызметті көрсету нәтижесін беру.</w:t>
      </w:r>
    </w:p>
    <w:bookmarkStart w:name="z24" w:id="22"/>
    <w:p>
      <w:pPr>
        <w:spacing w:after="0"/>
        <w:ind w:left="0"/>
        <w:jc w:val="left"/>
      </w:pPr>
      <w:r>
        <w:rPr>
          <w:rFonts w:ascii="Times New Roman"/>
          <w:b/>
          <w:i w:val="false"/>
          <w:color w:val="000000"/>
        </w:rPr>
        <w:t xml:space="preserve"> 3-тарау.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2"/>
    <w:bookmarkStart w:name="z25" w:id="23"/>
    <w:p>
      <w:pPr>
        <w:spacing w:after="0"/>
        <w:ind w:left="0"/>
        <w:jc w:val="both"/>
      </w:pPr>
      <w:r>
        <w:rPr>
          <w:rFonts w:ascii="Times New Roman"/>
          <w:b w:val="false"/>
          <w:i w:val="false"/>
          <w:color w:val="000000"/>
          <w:sz w:val="28"/>
        </w:rPr>
        <w:t>
      8. Көрсетілетін қызметті берушінің мемлекеттік қызметті көрсету процесіне қатысатын құрылымдық бөлімшелерінің (қызметкерлерінің) тізбесі:</w:t>
      </w:r>
    </w:p>
    <w:bookmarkEnd w:id="23"/>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ветеринария маманы.</w:t>
      </w:r>
    </w:p>
    <w:bookmarkStart w:name="z26" w:id="24"/>
    <w:p>
      <w:pPr>
        <w:spacing w:after="0"/>
        <w:ind w:left="0"/>
        <w:jc w:val="both"/>
      </w:pPr>
      <w:r>
        <w:rPr>
          <w:rFonts w:ascii="Times New Roman"/>
          <w:b w:val="false"/>
          <w:i w:val="false"/>
          <w:color w:val="000000"/>
          <w:sz w:val="28"/>
        </w:rPr>
        <w:t xml:space="preserve">
      9. Әр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24"/>
    <w:bookmarkStart w:name="z27" w:id="25"/>
    <w:p>
      <w:pPr>
        <w:spacing w:after="0"/>
        <w:ind w:left="0"/>
        <w:jc w:val="left"/>
      </w:pPr>
      <w:r>
        <w:rPr>
          <w:rFonts w:ascii="Times New Roman"/>
          <w:b/>
          <w:i w:val="false"/>
          <w:color w:val="000000"/>
        </w:rPr>
        <w:t xml:space="preserve"> 4 -тарау. Мемлекеттік көрсетілетін қызметті көрсету процесінде</w:t>
      </w:r>
      <w:r>
        <w:br/>
      </w:r>
      <w:r>
        <w:rPr>
          <w:rFonts w:ascii="Times New Roman"/>
          <w:b/>
          <w:i w:val="false"/>
          <w:color w:val="000000"/>
        </w:rPr>
        <w:t>"Азаматтарға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25"/>
    <w:bookmarkStart w:name="z28" w:id="26"/>
    <w:p>
      <w:pPr>
        <w:spacing w:after="0"/>
        <w:ind w:left="0"/>
        <w:jc w:val="both"/>
      </w:pPr>
      <w:r>
        <w:rPr>
          <w:rFonts w:ascii="Times New Roman"/>
          <w:b w:val="false"/>
          <w:i w:val="false"/>
          <w:color w:val="000000"/>
          <w:sz w:val="28"/>
        </w:rPr>
        <w:t>
      10. "Азаматтарға арналған үкімет" мемлекеттік корпорациясы арқылы мемлекеттік қызмет көрсетілмейді.</w:t>
      </w:r>
    </w:p>
    <w:bookmarkEnd w:id="26"/>
    <w:bookmarkStart w:name="z29" w:id="27"/>
    <w:p>
      <w:pPr>
        <w:spacing w:after="0"/>
        <w:ind w:left="0"/>
        <w:jc w:val="both"/>
      </w:pPr>
      <w:r>
        <w:rPr>
          <w:rFonts w:ascii="Times New Roman"/>
          <w:b w:val="false"/>
          <w:i w:val="false"/>
          <w:color w:val="000000"/>
          <w:sz w:val="28"/>
        </w:rPr>
        <w:t>
      11. Портал арқылы мемлекеттік көрсетілетін қызмет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27"/>
    <w:p>
      <w:pPr>
        <w:spacing w:after="0"/>
        <w:ind w:left="0"/>
        <w:jc w:val="both"/>
      </w:pPr>
      <w:r>
        <w:rPr>
          <w:rFonts w:ascii="Times New Roman"/>
          <w:b w:val="false"/>
          <w:i w:val="false"/>
          <w:color w:val="000000"/>
          <w:sz w:val="28"/>
        </w:rPr>
        <w:t>
      1) көрсетілетін қызметті алушы электрондық цифрлық қолтаңбамен куәландырылған (бұдан әрі – ЭЦҚ)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компьютердің интернет-браузерінде көрсетілетін қызметті алушының ЭЦҚ тіркеуі куәлігін тіркеуі және мемлекеттік көрсетілетін қызметті алу үшін порталда парольді енгізу процесі (авторизациялау процесі);</w:t>
      </w:r>
    </w:p>
    <w:p>
      <w:pPr>
        <w:spacing w:after="0"/>
        <w:ind w:left="0"/>
        <w:jc w:val="both"/>
      </w:pPr>
      <w:r>
        <w:rPr>
          <w:rFonts w:ascii="Times New Roman"/>
          <w:b w:val="false"/>
          <w:i w:val="false"/>
          <w:color w:val="000000"/>
          <w:sz w:val="28"/>
        </w:rPr>
        <w:t>
      3) 1-шарт – тіркелген көрсетілетін қызметті алушы туралы деректердің дұрыстығын логин (жеке сәйкестендіру нөмірі (бұдан әрі – ЖСН) мен бизнес сәйкестендіру нөмірі (бұдан әрі – БСН) немесе пароль арқылы порталда тексеру;</w:t>
      </w:r>
    </w:p>
    <w:p>
      <w:pPr>
        <w:spacing w:after="0"/>
        <w:ind w:left="0"/>
        <w:jc w:val="both"/>
      </w:pPr>
      <w:r>
        <w:rPr>
          <w:rFonts w:ascii="Times New Roman"/>
          <w:b w:val="false"/>
          <w:i w:val="false"/>
          <w:color w:val="000000"/>
          <w:sz w:val="28"/>
        </w:rPr>
        <w:t>
      4) 2-процесс – порталмен көрсетілетін қызметті алушының деректерiнде бұзушылықтар болуына байланысты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көрсетілетін қызметті таңдауы, қызметті көрсету үшін сұрату нысанын экранға шығару, көрсетілетін қызметті алушының нысанды оның құрылымы мен форматтық талаптарын ескере отырып, толтыруы (деректерді енгізу) және қажетті құжаттарды электрондық түрде сұраныс нысанына тіркеу;</w:t>
      </w:r>
    </w:p>
    <w:p>
      <w:pPr>
        <w:spacing w:after="0"/>
        <w:ind w:left="0"/>
        <w:jc w:val="both"/>
      </w:pPr>
      <w:r>
        <w:rPr>
          <w:rFonts w:ascii="Times New Roman"/>
          <w:b w:val="false"/>
          <w:i w:val="false"/>
          <w:color w:val="000000"/>
          <w:sz w:val="28"/>
        </w:rPr>
        <w:t>
      6) 4-процесс –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(күші жойылған) тіркеу куәліктерінің ішінде болмауын, сондай-ақ сәйкестендіру деректерінің сұраныста көрсетілген ЖСН/БСН және ЭЦҚ-ның тіркеу куәлігінде көрсетілген ЖСН/БСН арасындағы сәйкестігін тексеру;</w:t>
      </w:r>
    </w:p>
    <w:p>
      <w:pPr>
        <w:spacing w:after="0"/>
        <w:ind w:left="0"/>
        <w:jc w:val="both"/>
      </w:pPr>
      <w:r>
        <w:rPr>
          <w:rFonts w:ascii="Times New Roman"/>
          <w:b w:val="false"/>
          <w:i w:val="false"/>
          <w:color w:val="000000"/>
          <w:sz w:val="28"/>
        </w:rPr>
        <w:t>
      8) 5-процесс – көрсетілетін қызметті алушы ЭЦҚ-ның дұрыстығы расталмауына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 үшін толтырған нысанын (енгізілген деректерді) куәландыруы (қол қою);</w:t>
      </w:r>
    </w:p>
    <w:p>
      <w:pPr>
        <w:spacing w:after="0"/>
        <w:ind w:left="0"/>
        <w:jc w:val="both"/>
      </w:pPr>
      <w:r>
        <w:rPr>
          <w:rFonts w:ascii="Times New Roman"/>
          <w:b w:val="false"/>
          <w:i w:val="false"/>
          <w:color w:val="000000"/>
          <w:sz w:val="28"/>
        </w:rPr>
        <w:t>
      10) 7-процесс – көрсетілетін қызметті берушінің "e-Agriculture" агроөнеркәсіптік кешенінің салаларын Бірыңғай автоматтандырылған басқару жүйесінің (бұдан әрі – БАБЖ АЖ) порталы арқылы алынған қызмет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БАБЖ АЖ құжаттарында бұзушылықтар болуына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БАБЖ АЖ-да қалыптасқан қызметті көрсету нәтижесін алуы. Электронды құжат көрсетілетін қызметті берушінің уәкілетті тұлғасының ЭЦҚ қолдануы арқылы қалыптастырылады.</w:t>
      </w:r>
    </w:p>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кезінде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30" w:id="28"/>
    <w:p>
      <w:pPr>
        <w:spacing w:after="0"/>
        <w:ind w:left="0"/>
        <w:jc w:val="both"/>
      </w:pPr>
      <w:r>
        <w:rPr>
          <w:rFonts w:ascii="Times New Roman"/>
          <w:b w:val="false"/>
          <w:i w:val="false"/>
          <w:color w:val="000000"/>
          <w:sz w:val="28"/>
        </w:rPr>
        <w:t xml:space="preserve">
      12. Мемлекеттік қызметті көрсету процесінде рәсімдер (іс-қимылдар) кезеңділігінің, көрсетілетін қызметті берушінің құрылымдық бөлімшелерінің (қызметкерлерінің) өзара іс-қимылдарының және ақпараттық жүйелерді пайдалану тәртібінің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 көрсетудің бизнес-процестерінің анықтамалығында көрсетіледі.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132"/>
        <w:gridCol w:w="2200"/>
        <w:gridCol w:w="3995"/>
        <w:gridCol w:w="220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Іс-қимылдың (жұмыс барысының, ағымының) №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кеңсе қызметкері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маманы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 рәсім, операция) атауы және оның сипаттамасы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 жануарлардан алынатын өнімдер мен шикізатты тексеру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r>
              <w:br/>
            </w:r>
            <w:r>
              <w:rPr>
                <w:rFonts w:ascii="Times New Roman"/>
                <w:b w:val="false"/>
                <w:i w:val="false"/>
                <w:color w:val="000000"/>
                <w:sz w:val="20"/>
              </w:rPr>
              <w:t>
(деректер, құжаттар, ұйымдың- өкімдіқ шешімдер)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ветеринария маманына тапсыру</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немесе мемлекеттік қызметті көрсетуден бас тарту туралы дәлелді жауапты ресімдеу және көрсетілетін қызмет берушінің кеңсе қызметкеріне тапсыру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беру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(үш) сағат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күннің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w:t>
      </w:r>
    </w:p>
    <w:bookmarkEnd w:id="30"/>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31"/>
    <w:p>
      <w:pPr>
        <w:spacing w:after="0"/>
        <w:ind w:left="0"/>
        <w:jc w:val="left"/>
      </w:pPr>
      <w:r>
        <w:rPr>
          <w:rFonts w:ascii="Times New Roman"/>
          <w:b/>
          <w:i w:val="false"/>
          <w:color w:val="000000"/>
        </w:rPr>
        <w:t xml:space="preserve"> Шартты белгілер:</w:t>
      </w:r>
    </w:p>
    <w:bookmarkEnd w:id="31"/>
    <w:p>
      <w:pPr>
        <w:spacing w:after="0"/>
        <w:ind w:left="0"/>
        <w:jc w:val="left"/>
      </w:pPr>
      <w:r>
        <w:br/>
      </w:r>
    </w:p>
    <w:p>
      <w:pPr>
        <w:spacing w:after="0"/>
        <w:ind w:left="0"/>
        <w:jc w:val="both"/>
      </w:pPr>
      <w:r>
        <w:drawing>
          <wp:inline distT="0" distB="0" distL="0" distR="0">
            <wp:extent cx="62484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7" w:id="32"/>
    <w:p>
      <w:pPr>
        <w:spacing w:after="0"/>
        <w:ind w:left="0"/>
        <w:jc w:val="left"/>
      </w:pPr>
      <w:r>
        <w:rPr>
          <w:rFonts w:ascii="Times New Roman"/>
          <w:b/>
          <w:i w:val="false"/>
          <w:color w:val="000000"/>
        </w:rPr>
        <w:t xml:space="preserve"> "Ветеринариялық анықтамалар беру" мемлекеттік көрсетілетін</w:t>
      </w:r>
      <w:r>
        <w:br/>
      </w:r>
      <w:r>
        <w:rPr>
          <w:rFonts w:ascii="Times New Roman"/>
          <w:b/>
          <w:i w:val="false"/>
          <w:color w:val="000000"/>
        </w:rPr>
        <w:t>қызметін көрсетудің бизнес-процесінің анықтамалығы</w:t>
      </w:r>
    </w:p>
    <w:bookmarkEnd w:id="32"/>
    <w:p>
      <w:pPr>
        <w:spacing w:after="0"/>
        <w:ind w:left="0"/>
        <w:jc w:val="left"/>
      </w:pPr>
      <w:r>
        <w:br/>
      </w:r>
    </w:p>
    <w:p>
      <w:pPr>
        <w:spacing w:after="0"/>
        <w:ind w:left="0"/>
        <w:jc w:val="both"/>
      </w:pPr>
      <w:r>
        <w:drawing>
          <wp:inline distT="0" distB="0" distL="0" distR="0">
            <wp:extent cx="5448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483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Шартты белгілер:</w:t>
      </w:r>
    </w:p>
    <w:bookmarkEnd w:id="33"/>
    <w:p>
      <w:pPr>
        <w:spacing w:after="0"/>
        <w:ind w:left="0"/>
        <w:jc w:val="left"/>
      </w:pPr>
      <w:r>
        <w:br/>
      </w:r>
    </w:p>
    <w:p>
      <w:pPr>
        <w:spacing w:after="0"/>
        <w:ind w:left="0"/>
        <w:jc w:val="both"/>
      </w:pPr>
      <w:r>
        <w:drawing>
          <wp:inline distT="0" distB="0" distL="0" distR="0">
            <wp:extent cx="6108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08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18 сәуірдегі</w:t>
            </w:r>
            <w:r>
              <w:br/>
            </w:r>
            <w:r>
              <w:rPr>
                <w:rFonts w:ascii="Times New Roman"/>
                <w:b w:val="false"/>
                <w:i w:val="false"/>
                <w:color w:val="000000"/>
                <w:sz w:val="20"/>
              </w:rPr>
              <w:t>№ 114/2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40" w:id="34"/>
    <w:p>
      <w:pPr>
        <w:spacing w:after="0"/>
        <w:ind w:left="0"/>
        <w:jc w:val="left"/>
      </w:pPr>
      <w:r>
        <w:rPr>
          <w:rFonts w:ascii="Times New Roman"/>
          <w:b/>
          <w:i w:val="false"/>
          <w:color w:val="000000"/>
        </w:rPr>
        <w:t xml:space="preserve"> "Ауыл шаруашылығы жануарларын ветеринариялық</w:t>
      </w:r>
      <w:r>
        <w:br/>
      </w:r>
      <w:r>
        <w:rPr>
          <w:rFonts w:ascii="Times New Roman"/>
          <w:b/>
          <w:i w:val="false"/>
          <w:color w:val="000000"/>
        </w:rPr>
        <w:t>паспорт бере отырып бірдейлендіруді жүргізу"</w:t>
      </w:r>
      <w:r>
        <w:br/>
      </w:r>
      <w:r>
        <w:rPr>
          <w:rFonts w:ascii="Times New Roman"/>
          <w:b/>
          <w:i w:val="false"/>
          <w:color w:val="000000"/>
        </w:rPr>
        <w:t>мемлекеттік көрсетілетін қызмет регламенті</w:t>
      </w:r>
    </w:p>
    <w:bookmarkEnd w:id="34"/>
    <w:bookmarkStart w:name="z41" w:id="35"/>
    <w:p>
      <w:pPr>
        <w:spacing w:after="0"/>
        <w:ind w:left="0"/>
        <w:jc w:val="left"/>
      </w:pPr>
      <w:r>
        <w:rPr>
          <w:rFonts w:ascii="Times New Roman"/>
          <w:b/>
          <w:i w:val="false"/>
          <w:color w:val="000000"/>
        </w:rPr>
        <w:t xml:space="preserve"> 1-тарау. Жалпы ережелер</w:t>
      </w:r>
    </w:p>
    <w:bookmarkEnd w:id="35"/>
    <w:bookmarkStart w:name="z42" w:id="36"/>
    <w:p>
      <w:pPr>
        <w:spacing w:after="0"/>
        <w:ind w:left="0"/>
        <w:jc w:val="both"/>
      </w:pPr>
      <w:r>
        <w:rPr>
          <w:rFonts w:ascii="Times New Roman"/>
          <w:b w:val="false"/>
          <w:i w:val="false"/>
          <w:color w:val="000000"/>
          <w:sz w:val="28"/>
        </w:rPr>
        <w:t>
      1. "Ауыл шаруашылығы жануарларын ветеринариялық паспорт бере отырып бірдейлендіруді жүргізу"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құрған мемлекеттік ветеринариялық ұйымдары (бұдан әрі – көрсетілетін қызметті беруші) көрсетеді.</w:t>
      </w:r>
    </w:p>
    <w:bookmarkEnd w:id="3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Ветеринариялық паспорттан үзінді-көшірме алу қажет болған жағдайда өтінішті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43" w:id="37"/>
    <w:p>
      <w:pPr>
        <w:spacing w:after="0"/>
        <w:ind w:left="0"/>
        <w:jc w:val="both"/>
      </w:pPr>
      <w:r>
        <w:rPr>
          <w:rFonts w:ascii="Times New Roman"/>
          <w:b w:val="false"/>
          <w:i w:val="false"/>
          <w:color w:val="000000"/>
          <w:sz w:val="28"/>
        </w:rPr>
        <w:t>
      2. Мемлекеттік көрсетілетін қызметті көрсету нысаны – электрондық (ішінара автоматтандырылған) немесе қағаз түрінде.</w:t>
      </w:r>
    </w:p>
    <w:bookmarkEnd w:id="37"/>
    <w:bookmarkStart w:name="z44" w:id="38"/>
    <w:p>
      <w:pPr>
        <w:spacing w:after="0"/>
        <w:ind w:left="0"/>
        <w:jc w:val="both"/>
      </w:pPr>
      <w:r>
        <w:rPr>
          <w:rFonts w:ascii="Times New Roman"/>
          <w:b w:val="false"/>
          <w:i w:val="false"/>
          <w:color w:val="000000"/>
          <w:sz w:val="28"/>
        </w:rPr>
        <w:t xml:space="preserve">
      3. Мемлекеттік көрсетілетін қызметті көрсету нәтижесі – ауыл шаруашылығы жануарын бірдейлендіру тәсілдерінің бірімен жануарларға ветеринариялық паспорт бере отырып жеке нөмір беру, телнұсқа беру, ветеринариялық паспорттан үзінді-көшірме беру не Қазақстан Республикасы Ауыл шаруашылығы министрінің 2015 жылғы 6 мамырдағы "Ауыл шаруашылығы жануарларын ветеринариялық паспорт бере отырып бірдейлендіруді жүргізу"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w:t>
      </w:r>
    </w:p>
    <w:bookmarkEnd w:id="38"/>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электрондық/ қағаз түрінде.</w:t>
      </w:r>
    </w:p>
    <w:bookmarkStart w:name="z45" w:id="39"/>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9"/>
    <w:bookmarkStart w:name="z46" w:id="4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40"/>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көрсетілетін қызметті беруші көрсетілген мерзімдерде өтінішті қараудан бас тартуы туралы жазбаша уәжді жауап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47" w:id="4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1"/>
    <w:p>
      <w:pPr>
        <w:spacing w:after="0"/>
        <w:ind w:left="0"/>
        <w:jc w:val="both"/>
      </w:pPr>
      <w:r>
        <w:rPr>
          <w:rFonts w:ascii="Times New Roman"/>
          <w:b w:val="false"/>
          <w:i w:val="false"/>
          <w:color w:val="000000"/>
          <w:sz w:val="28"/>
        </w:rPr>
        <w:t>
      1) көрсетілетін қызметті берушінің жауапты орындаушысы көрсетілетін қызметті алушы қажетті құжаттарды тапсырған сәтінен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көрсетілетін қызметті берушінің ветеринариялық маманы көрсетілетін қызметті алушы тапсырған құжаттарды қарастырады, мынадай тәсілдердің бірімен: сырғалау, таңба басу, чип салу арқылы жануарға жеке нөмір береді, жануардың жеке нөмірін ауыл шаруашылығы жануарларын бірдейлендірудің дерекқорына енгізеді, паспорт немесе мемлекеттік қызметті көрсетуден бас тарту туралы дәлелді жауапты ресімдейді – 1 (бір) жұмыс күні;</w:t>
      </w:r>
    </w:p>
    <w:p>
      <w:pPr>
        <w:spacing w:after="0"/>
        <w:ind w:left="0"/>
        <w:jc w:val="both"/>
      </w:pPr>
      <w:r>
        <w:rPr>
          <w:rFonts w:ascii="Times New Roman"/>
          <w:b w:val="false"/>
          <w:i w:val="false"/>
          <w:color w:val="000000"/>
          <w:sz w:val="28"/>
        </w:rPr>
        <w:t>
      сырға (сырғалар) жоғалған, бүлінген (жеке нөмірін айқындау мүмкін емес) кезде, қайталама мемлекеттік қызмет көрсету кезінде жануарға жаңа жеке нөмір бере отыра, көрсетілетін қызметті берушіге сырғалар келіп түскен күнінен бастап – 2 (екі) жұмыс күні ішінде;</w:t>
      </w:r>
    </w:p>
    <w:p>
      <w:pPr>
        <w:spacing w:after="0"/>
        <w:ind w:left="0"/>
        <w:jc w:val="both"/>
      </w:pPr>
      <w:r>
        <w:rPr>
          <w:rFonts w:ascii="Times New Roman"/>
          <w:b w:val="false"/>
          <w:i w:val="false"/>
          <w:color w:val="000000"/>
          <w:sz w:val="28"/>
        </w:rPr>
        <w:t>
      ірі қара малдың сырғалары жоғалған немесе бүлінген жағдайда, көрсетілетін қызметті берушіге аспалы сырға телнұсқасы келіп түскен күннен бастап – 2 (екі) жұмыс күні ішінде көрсетіледі;</w:t>
      </w:r>
    </w:p>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көрсетілетін қызметті алушыға береді – 30 (отыз) минут.</w:t>
      </w:r>
    </w:p>
    <w:bookmarkStart w:name="z48" w:id="4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2"/>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ұсынылған құжаттарды тексеру, жануарға жеке нөмір беру, паспортты, телнұсқа, ветеринариялық паспорттан үзінді-көшірме немесе мемлекеттік қызмет көрсетуден бас тарту туралы дәлелді жауапты ресімдеу;</w:t>
      </w:r>
    </w:p>
    <w:p>
      <w:pPr>
        <w:spacing w:after="0"/>
        <w:ind w:left="0"/>
        <w:jc w:val="both"/>
      </w:pPr>
      <w:r>
        <w:rPr>
          <w:rFonts w:ascii="Times New Roman"/>
          <w:b w:val="false"/>
          <w:i w:val="false"/>
          <w:color w:val="000000"/>
          <w:sz w:val="28"/>
        </w:rPr>
        <w:t>
      3) мемлекеттік қызметті көрсету нәтижесін беру.</w:t>
      </w:r>
    </w:p>
    <w:bookmarkStart w:name="z49" w:id="43"/>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3"/>
    <w:bookmarkStart w:name="z50" w:id="4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4"/>
    <w:p>
      <w:pPr>
        <w:spacing w:after="0"/>
        <w:ind w:left="0"/>
        <w:jc w:val="both"/>
      </w:pPr>
      <w:r>
        <w:rPr>
          <w:rFonts w:ascii="Times New Roman"/>
          <w:b w:val="false"/>
          <w:i w:val="false"/>
          <w:color w:val="000000"/>
          <w:sz w:val="28"/>
        </w:rPr>
        <w:t>
      көрсетілетін қызметті берушінің жауапты орындаушысы.</w:t>
      </w:r>
    </w:p>
    <w:bookmarkStart w:name="z51" w:id="45"/>
    <w:p>
      <w:pPr>
        <w:spacing w:after="0"/>
        <w:ind w:left="0"/>
        <w:jc w:val="both"/>
      </w:pPr>
      <w:r>
        <w:rPr>
          <w:rFonts w:ascii="Times New Roman"/>
          <w:b w:val="false"/>
          <w:i w:val="false"/>
          <w:color w:val="000000"/>
          <w:sz w:val="28"/>
        </w:rPr>
        <w:t xml:space="preserve">
      8. Әр рәсімнің (іс-қимылдың) ұзақтығын көрсете отырып, көрсетілетін қызметті берушінің құрылымдық бөлімшелерінің (қызметкерлерінің)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5"/>
    <w:bookmarkStart w:name="z52" w:id="46"/>
    <w:p>
      <w:pPr>
        <w:spacing w:after="0"/>
        <w:ind w:left="0"/>
        <w:jc w:val="left"/>
      </w:pPr>
      <w:r>
        <w:rPr>
          <w:rFonts w:ascii="Times New Roman"/>
          <w:b/>
          <w:i w:val="false"/>
          <w:color w:val="000000"/>
        </w:rPr>
        <w:t xml:space="preserve"> 4 -тарау. Мемлекеттік қызмет көрсету процесінде</w:t>
      </w:r>
      <w:r>
        <w:br/>
      </w:r>
      <w:r>
        <w:rPr>
          <w:rFonts w:ascii="Times New Roman"/>
          <w:b/>
          <w:i w:val="false"/>
          <w:color w:val="000000"/>
        </w:rPr>
        <w:t>"Азаматтарға арналған үкімет" мемлекеттік корпорациясымен және (немесе)</w:t>
      </w:r>
      <w:r>
        <w:br/>
      </w:r>
      <w:r>
        <w:rPr>
          <w:rFonts w:ascii="Times New Roman"/>
          <w:b/>
          <w:i w:val="false"/>
          <w:color w:val="000000"/>
        </w:rPr>
        <w:t>өзге де 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6"/>
    <w:bookmarkStart w:name="z53" w:id="47"/>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47"/>
    <w:bookmarkStart w:name="z54" w:id="48"/>
    <w:p>
      <w:pPr>
        <w:spacing w:after="0"/>
        <w:ind w:left="0"/>
        <w:jc w:val="both"/>
      </w:pPr>
      <w:r>
        <w:rPr>
          <w:rFonts w:ascii="Times New Roman"/>
          <w:b w:val="false"/>
          <w:i w:val="false"/>
          <w:color w:val="000000"/>
          <w:sz w:val="28"/>
        </w:rPr>
        <w:t xml:space="preserve">
      10. Портал арқылы мемлекеттік қызметті көрсету кезінде көрсетілетін қызметті беруші мен көрсетілетін қызметті алушының жүгіну тәртібін және рәсімінің (іс-қимылының) реттілігін сипаттау: </w:t>
      </w:r>
    </w:p>
    <w:bookmarkEnd w:id="48"/>
    <w:p>
      <w:pPr>
        <w:spacing w:after="0"/>
        <w:ind w:left="0"/>
        <w:jc w:val="both"/>
      </w:pPr>
      <w:r>
        <w:rPr>
          <w:rFonts w:ascii="Times New Roman"/>
          <w:b w:val="false"/>
          <w:i w:val="false"/>
          <w:color w:val="000000"/>
          <w:sz w:val="28"/>
        </w:rPr>
        <w:t>
      1) көрсетілетін қызметті алушы электрондық цифрлық қолтаңбамен куәландырылған тіркеу куәлігінің (бұдан әрі – ЭЦҚ)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интернет-браузерінде ЭЦҚ-ның тіркеу куәлігін бекіту,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салу нысанын экранға шығаруы, оның құрылымы мен форматтық талаптарын ескере отырып, нысандытолтыруы (деректерді енгізу) және сұрау салу нысанына қажетті құжаттарды электрондық түрде бекітуі;</w:t>
      </w:r>
    </w:p>
    <w:p>
      <w:pPr>
        <w:spacing w:after="0"/>
        <w:ind w:left="0"/>
        <w:jc w:val="both"/>
      </w:pPr>
      <w:r>
        <w:rPr>
          <w:rFonts w:ascii="Times New Roman"/>
          <w:b w:val="false"/>
          <w:i w:val="false"/>
          <w:color w:val="000000"/>
          <w:sz w:val="28"/>
        </w:rPr>
        <w:t>
      6) 4-процесс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кешенінің салаларын басқарудың "e-Agriculture" бірыңғай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ББАЖ АЖ-да көрсетілетін қызметті алушының деректерінде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берушінің қадамдық іс-қимылы мен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55" w:id="49"/>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 (іс-қимылдар) реттілігін және мемлекеттік қызмет көрсету процесінде ақпараттық жүйелерді қолдану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57" w:id="50"/>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537"/>
        <w:gridCol w:w="1359"/>
        <w:gridCol w:w="7567"/>
        <w:gridCol w:w="1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(жұмыс барысының, ағымының) іс-қимылы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атауыжәнесипаттамасы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тіркеу</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қарау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 ұйымдастыру-өкімдікшешім)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тәсілдердің бірімен: сырғалау, таңба басу, чип салу жануарға жеке нөмір беру, жануардың жеке нөмірін ауыл шаруашылығы жануарларын бірдейлендірудің дерекқорына енгізеу, паспорт немесе мемлекеттік қызметті көрсетуден бас тарту туралы дәлелді жауапты ресімдеу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беру</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құжаттар топтамасын тапсырған сәттен бастап және мемлекеттік қызметті көрсету нәтижесін алған сәтке дейін – 1(бір) жұмыс күні;</w:t>
            </w:r>
            <w:r>
              <w:br/>
            </w:r>
            <w:r>
              <w:rPr>
                <w:rFonts w:ascii="Times New Roman"/>
                <w:b w:val="false"/>
                <w:i w:val="false"/>
                <w:color w:val="000000"/>
                <w:sz w:val="20"/>
              </w:rPr>
              <w:t>
2) сырға (сырғалар) жоғалған, бүлінген (жеке нөмірін айқындау мүмкін емес) кезде, қайталама мемлекеттік көрсетілетін қызмет кезінде, жануарға жаңа жеке нөмір бере отыра, көрсетілетін қызметті берушіге сырғалар келіп түскен күнінен бастап – 2 (екі) жұмыс күні ішінде;</w:t>
            </w:r>
            <w:r>
              <w:br/>
            </w:r>
            <w:r>
              <w:rPr>
                <w:rFonts w:ascii="Times New Roman"/>
                <w:b w:val="false"/>
                <w:i w:val="false"/>
                <w:color w:val="000000"/>
                <w:sz w:val="20"/>
              </w:rPr>
              <w:t>
3) ірі қара малдың сырғалары жоғалған немесе бүлінген жағдайда, көрсетілетін қызметті берушіге аспалы сырға телнұсқасы келіп түскен күннен бастап – 2 (екі) жұмыс күні ішінде көрсетіледі.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59" w:id="51"/>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 көрсетілетін қызметті алушы</w:t>
      </w:r>
    </w:p>
    <w:bookmarkEnd w:id="51"/>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52"/>
    <w:p>
      <w:pPr>
        <w:spacing w:after="0"/>
        <w:ind w:left="0"/>
        <w:jc w:val="left"/>
      </w:pPr>
      <w:r>
        <w:rPr>
          <w:rFonts w:ascii="Times New Roman"/>
          <w:b/>
          <w:i w:val="false"/>
          <w:color w:val="000000"/>
        </w:rPr>
        <w:t xml:space="preserve"> Шартты белгілер:</w:t>
      </w:r>
    </w:p>
    <w:bookmarkEnd w:id="52"/>
    <w:p>
      <w:pPr>
        <w:spacing w:after="0"/>
        <w:ind w:left="0"/>
        <w:jc w:val="left"/>
      </w:pPr>
      <w:r>
        <w:br/>
      </w:r>
    </w:p>
    <w:p>
      <w:pPr>
        <w:spacing w:after="0"/>
        <w:ind w:left="0"/>
        <w:jc w:val="both"/>
      </w:pPr>
      <w:r>
        <w:drawing>
          <wp:inline distT="0" distB="0" distL="0" distR="0">
            <wp:extent cx="57658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658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жануарларын ветеринариялық</w:t>
            </w:r>
            <w:r>
              <w:br/>
            </w:r>
            <w:r>
              <w:rPr>
                <w:rFonts w:ascii="Times New Roman"/>
                <w:b w:val="false"/>
                <w:i w:val="false"/>
                <w:color w:val="000000"/>
                <w:sz w:val="20"/>
              </w:rPr>
              <w:t>паспорт бере отырып</w:t>
            </w:r>
            <w:r>
              <w:br/>
            </w:r>
            <w:r>
              <w:rPr>
                <w:rFonts w:ascii="Times New Roman"/>
                <w:b w:val="false"/>
                <w:i w:val="false"/>
                <w:color w:val="000000"/>
                <w:sz w:val="20"/>
              </w:rPr>
              <w:t>бірдейлендіруді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62" w:id="53"/>
    <w:p>
      <w:pPr>
        <w:spacing w:after="0"/>
        <w:ind w:left="0"/>
        <w:jc w:val="left"/>
      </w:pPr>
      <w:r>
        <w:rPr>
          <w:rFonts w:ascii="Times New Roman"/>
          <w:b/>
          <w:i w:val="false"/>
          <w:color w:val="000000"/>
        </w:rPr>
        <w:t xml:space="preserve"> "Ауыл шаруашылығы жануарларын ветеринариялық паспорт бере отырып</w:t>
      </w:r>
      <w:r>
        <w:br/>
      </w:r>
      <w:r>
        <w:rPr>
          <w:rFonts w:ascii="Times New Roman"/>
          <w:b/>
          <w:i w:val="false"/>
          <w:color w:val="000000"/>
        </w:rPr>
        <w:t>бірдейлендіруді жүргізу" мемлекеттік көрсетілетін қызметтің бизнес-процестерінің</w:t>
      </w:r>
      <w:r>
        <w:br/>
      </w:r>
      <w:r>
        <w:rPr>
          <w:rFonts w:ascii="Times New Roman"/>
          <w:b/>
          <w:i w:val="false"/>
          <w:color w:val="000000"/>
        </w:rPr>
        <w:t>анықтамалығы</w:t>
      </w:r>
    </w:p>
    <w:bookmarkEnd w:id="53"/>
    <w:p>
      <w:pPr>
        <w:spacing w:after="0"/>
        <w:ind w:left="0"/>
        <w:jc w:val="left"/>
      </w:pPr>
      <w:r>
        <w:br/>
      </w:r>
    </w:p>
    <w:p>
      <w:pPr>
        <w:spacing w:after="0"/>
        <w:ind w:left="0"/>
        <w:jc w:val="both"/>
      </w:pPr>
      <w:r>
        <w:drawing>
          <wp:inline distT="0" distB="0" distL="0" distR="0">
            <wp:extent cx="6184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849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left"/>
      </w:pPr>
      <w:r>
        <w:rPr>
          <w:rFonts w:ascii="Times New Roman"/>
          <w:b/>
          <w:i w:val="false"/>
          <w:color w:val="000000"/>
        </w:rPr>
        <w:t xml:space="preserve"> Шартты белгілер:</w:t>
      </w:r>
    </w:p>
    <w:bookmarkEnd w:id="54"/>
    <w:p>
      <w:pPr>
        <w:spacing w:after="0"/>
        <w:ind w:left="0"/>
        <w:jc w:val="left"/>
      </w:pPr>
      <w:r>
        <w:br/>
      </w:r>
    </w:p>
    <w:p>
      <w:pPr>
        <w:spacing w:after="0"/>
        <w:ind w:left="0"/>
        <w:jc w:val="both"/>
      </w:pPr>
      <w:r>
        <w:drawing>
          <wp:inline distT="0" distB="0" distL="0" distR="0">
            <wp:extent cx="62484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484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18 сәуірдегі</w:t>
            </w:r>
            <w:r>
              <w:br/>
            </w:r>
            <w:r>
              <w:rPr>
                <w:rFonts w:ascii="Times New Roman"/>
                <w:b w:val="false"/>
                <w:i w:val="false"/>
                <w:color w:val="000000"/>
                <w:sz w:val="20"/>
              </w:rPr>
              <w:t>№ 114/2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170/6 қаулысымен</w:t>
            </w:r>
            <w:r>
              <w:br/>
            </w:r>
            <w:r>
              <w:rPr>
                <w:rFonts w:ascii="Times New Roman"/>
                <w:b w:val="false"/>
                <w:i w:val="false"/>
                <w:color w:val="000000"/>
                <w:sz w:val="20"/>
              </w:rPr>
              <w:t>бекітілген</w:t>
            </w:r>
          </w:p>
        </w:tc>
      </w:tr>
    </w:tbl>
    <w:bookmarkStart w:name="z65" w:id="55"/>
    <w:p>
      <w:pPr>
        <w:spacing w:after="0"/>
        <w:ind w:left="0"/>
        <w:jc w:val="left"/>
      </w:pPr>
      <w:r>
        <w:rPr>
          <w:rFonts w:ascii="Times New Roman"/>
          <w:b/>
          <w:i w:val="false"/>
          <w:color w:val="000000"/>
        </w:rPr>
        <w:t xml:space="preserve"> "Мемлекеттік ветеринариялық-санитариялық бақылау</w:t>
      </w:r>
      <w:r>
        <w:br/>
      </w:r>
      <w:r>
        <w:rPr>
          <w:rFonts w:ascii="Times New Roman"/>
          <w:b/>
          <w:i w:val="false"/>
          <w:color w:val="000000"/>
        </w:rPr>
        <w:t>және қадағалау объектілеріне ветеринариялық-санитариялық</w:t>
      </w:r>
      <w:r>
        <w:br/>
      </w:r>
      <w:r>
        <w:rPr>
          <w:rFonts w:ascii="Times New Roman"/>
          <w:b/>
          <w:i w:val="false"/>
          <w:color w:val="000000"/>
        </w:rPr>
        <w:t>қорытынды беру" мемлекеттiк көрсетілетін қызмет регламенті</w:t>
      </w:r>
    </w:p>
    <w:bookmarkEnd w:id="55"/>
    <w:bookmarkStart w:name="z66" w:id="56"/>
    <w:p>
      <w:pPr>
        <w:spacing w:after="0"/>
        <w:ind w:left="0"/>
        <w:jc w:val="left"/>
      </w:pPr>
      <w:r>
        <w:rPr>
          <w:rFonts w:ascii="Times New Roman"/>
          <w:b/>
          <w:i w:val="false"/>
          <w:color w:val="000000"/>
        </w:rPr>
        <w:t xml:space="preserve"> 1-тарау. Жалпы ережелер</w:t>
      </w:r>
    </w:p>
    <w:bookmarkEnd w:id="56"/>
    <w:bookmarkStart w:name="z67" w:id="57"/>
    <w:p>
      <w:pPr>
        <w:spacing w:after="0"/>
        <w:ind w:left="0"/>
        <w:jc w:val="both"/>
      </w:pPr>
      <w:r>
        <w:rPr>
          <w:rFonts w:ascii="Times New Roman"/>
          <w:b w:val="false"/>
          <w:i w:val="false"/>
          <w:color w:val="000000"/>
          <w:sz w:val="28"/>
        </w:rPr>
        <w:t>
      1. "Мемлекеттік ветеринариялық-санитариялық бақылау және қадағалау объектілеріне ветеринариялық-санитариялық қорытынды беру" мемлекеттік көрсетілетін қызметін (бұдан әрі – мемлекеттік көрсетілетін қызмет) Павлодар облысы аудандар мен қалалардың жергілікті атқарушы органдары бекіткен тізбе негізінде мемлекеттік ветеринариялық дәрігер (бұдан әрі – көрсетілетін қызметті беруші) көрсетеді.</w:t>
      </w:r>
    </w:p>
    <w:bookmarkEnd w:id="5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және облыстық маңызы бар қалалардың жергілікті атқарушы органдары;</w:t>
      </w:r>
    </w:p>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Start w:name="z68" w:id="5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58"/>
    <w:bookmarkStart w:name="z69" w:id="59"/>
    <w:p>
      <w:pPr>
        <w:spacing w:after="0"/>
        <w:ind w:left="0"/>
        <w:jc w:val="both"/>
      </w:pPr>
      <w:r>
        <w:rPr>
          <w:rFonts w:ascii="Times New Roman"/>
          <w:b w:val="false"/>
          <w:i w:val="false"/>
          <w:color w:val="000000"/>
          <w:sz w:val="28"/>
        </w:rPr>
        <w:t xml:space="preserve">
      3. Мемлекеттік қызметті көрсету нәтижесі – объектінің ветеринариялық (ветеринариялық-санитариялық) қағидаларға және талаптарға сәйкестігі немесе анықталған бұзушылықтарды жою туралы ұсынымдар бере отырып, объектінің ветеринариялық (ветеринариялық-санитариялық) қағидаларға және талаптарға сәйкес еместігі туралы ветеринариялық-санитариялық қорытынды (бұдан әрі – ветеринариялық-санитариялық қорытынды) немесе Қазақстан Республикасы Ауыл шаруашылығы министрінің 2015 жылғы 6 мамырдағы "Мемлекеттік ветеринариялық-санитариялық бақылау және қадағалау объектілеріне ветеринариялық-санитариялық қорытынды беру" № 7-1/418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 (Нормативтік құқықтық актілерді мемлекеттік тіркеу тізілімінде № 11959 болып тіркелген) (бұдан әрі – Стандарт).</w:t>
      </w:r>
    </w:p>
    <w:bookmarkEnd w:id="5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Ветеринариялық-санитариялық қорытынды электрондық нысанда ресімделеді, бланкке басып шығарылады, көрсетілетін қызметті берушінің қолы қойылады және мөрмен расталады.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көрсетілетін қызметті алушының "жеке кабинетіне" ветеринариялық-санитариялық қорытындыны алу орны, күні мен уақыты туралы хабарлама көрсетілетін қызметті берушінің уәкілетті адамының электрондық цифрлық қолтаңбасымен (бұдан әрі – ЭЦҚ) куәландырылған электрондық құжат нысанында жолданады.</w:t>
      </w:r>
    </w:p>
    <w:bookmarkStart w:name="z70" w:id="60"/>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0"/>
    <w:bookmarkStart w:name="z71" w:id="61"/>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өтініштің және құжаттардың болуы мемлекеттік қызметті көрсету бойынша рәсімді (іс-қимылды) бастау үшін негіз болып табылады.</w:t>
      </w:r>
    </w:p>
    <w:bookmarkEnd w:id="61"/>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мерзімі өтіп кеткен құжаттарды ұсынған жағдайда, көрсетілетін қызметті беруші көрсетілген мерзімдерде өтінішті әрі қарай қараудан жазбаша уәжді бас тартады.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Start w:name="z72" w:id="6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w:t>
      </w:r>
    </w:p>
    <w:bookmarkEnd w:id="62"/>
    <w:p>
      <w:pPr>
        <w:spacing w:after="0"/>
        <w:ind w:left="0"/>
        <w:jc w:val="both"/>
      </w:pPr>
      <w:r>
        <w:rPr>
          <w:rFonts w:ascii="Times New Roman"/>
          <w:b w:val="false"/>
          <w:i w:val="false"/>
          <w:color w:val="000000"/>
          <w:sz w:val="28"/>
        </w:rPr>
        <w:t>
      1) көрсетілетін қызмет берушінің кеңсе қызметкері көрсетілетін қызметті алушы қажетті құжаттарды тапсырған сәтінен бастап оларды қабылдауды және тіркеуді жүзеге асырады – 30 (отыз) минут;</w:t>
      </w:r>
    </w:p>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қарайды және жауапты орындаушыны анықтайды –1 (бір) жұмыс күні;</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ұсынылған құжаттардың толықтығын тексереді, құжаттар топтамасы толық ұсынылмаған жағдайда мемлекеттік қызметті көрсетуден бас тарту туралы жазбаша дәлелді жауап береді – 2 (екі) жұмыс күні ішінде.</w:t>
      </w:r>
    </w:p>
    <w:p>
      <w:pPr>
        <w:spacing w:after="0"/>
        <w:ind w:left="0"/>
        <w:jc w:val="both"/>
      </w:pPr>
      <w:r>
        <w:rPr>
          <w:rFonts w:ascii="Times New Roman"/>
          <w:b w:val="false"/>
          <w:i w:val="false"/>
          <w:color w:val="000000"/>
          <w:sz w:val="28"/>
        </w:rPr>
        <w:t>
      Құжаттар топтамасы толық болған кезде жауапты орындаушы – 2 (екі) жұмыс күні ішінде:</w:t>
      </w:r>
    </w:p>
    <w:p>
      <w:pPr>
        <w:spacing w:after="0"/>
        <w:ind w:left="0"/>
        <w:jc w:val="both"/>
      </w:pPr>
      <w:r>
        <w:rPr>
          <w:rFonts w:ascii="Times New Roman"/>
          <w:b w:val="false"/>
          <w:i w:val="false"/>
          <w:color w:val="000000"/>
          <w:sz w:val="28"/>
        </w:rPr>
        <w:t>
      объектіні тексеруге дейін бір күн бұрын құқықтық статистика органдарына хабарлайды;</w:t>
      </w:r>
    </w:p>
    <w:p>
      <w:pPr>
        <w:spacing w:after="0"/>
        <w:ind w:left="0"/>
        <w:jc w:val="both"/>
      </w:pPr>
      <w:r>
        <w:rPr>
          <w:rFonts w:ascii="Times New Roman"/>
          <w:b w:val="false"/>
          <w:i w:val="false"/>
          <w:color w:val="000000"/>
          <w:sz w:val="28"/>
        </w:rPr>
        <w:t>
      объектіге тексеру жүргізеді;</w:t>
      </w:r>
    </w:p>
    <w:p>
      <w:pPr>
        <w:spacing w:after="0"/>
        <w:ind w:left="0"/>
        <w:jc w:val="both"/>
      </w:pPr>
      <w:r>
        <w:rPr>
          <w:rFonts w:ascii="Times New Roman"/>
          <w:b w:val="false"/>
          <w:i w:val="false"/>
          <w:color w:val="000000"/>
          <w:sz w:val="28"/>
        </w:rPr>
        <w:t>
      объектінің ұсынылған құжаттарға сәйкестігін тексереді;</w:t>
      </w:r>
    </w:p>
    <w:p>
      <w:pPr>
        <w:spacing w:after="0"/>
        <w:ind w:left="0"/>
        <w:jc w:val="both"/>
      </w:pPr>
      <w:r>
        <w:rPr>
          <w:rFonts w:ascii="Times New Roman"/>
          <w:b w:val="false"/>
          <w:i w:val="false"/>
          <w:color w:val="000000"/>
          <w:sz w:val="28"/>
        </w:rPr>
        <w:t>
      объектінің ветеринариялық (ветеринариялық-санитариялық) ережелерге сәйкестігін тексереді;</w:t>
      </w:r>
    </w:p>
    <w:p>
      <w:pPr>
        <w:spacing w:after="0"/>
        <w:ind w:left="0"/>
        <w:jc w:val="both"/>
      </w:pPr>
      <w:r>
        <w:rPr>
          <w:rFonts w:ascii="Times New Roman"/>
          <w:b w:val="false"/>
          <w:i w:val="false"/>
          <w:color w:val="000000"/>
          <w:sz w:val="28"/>
        </w:rPr>
        <w:t>
      акті жасайды және көрсетілетін қызметті берушінің басшысына және мемлекеттік ветеринариялық дәрігердің қарауына шешім қабылдау үшін енгізеді;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5) көрсетілетін қызмет берушінің кеңсе қызметкері тіркейді және мемлекеттік қызметті көрсету нәтижесін береді – 30 (отыз) минут.</w:t>
      </w:r>
    </w:p>
    <w:bookmarkStart w:name="z73" w:id="63"/>
    <w:p>
      <w:pPr>
        <w:spacing w:after="0"/>
        <w:ind w:left="0"/>
        <w:jc w:val="both"/>
      </w:pPr>
      <w:r>
        <w:rPr>
          <w:rFonts w:ascii="Times New Roman"/>
          <w:b w:val="false"/>
          <w:i w:val="false"/>
          <w:color w:val="000000"/>
          <w:sz w:val="28"/>
        </w:rPr>
        <w:t xml:space="preserve">
      6. Келесі рәсімді (іс-қимылды) орындауды бастау үшін негіз болатын мемлекеттік қызмет көрсету бойынша рәсімнің (іс-қимылдың) нәтижесі: </w:t>
      </w:r>
    </w:p>
    <w:bookmarkEnd w:id="63"/>
    <w:p>
      <w:pPr>
        <w:spacing w:after="0"/>
        <w:ind w:left="0"/>
        <w:jc w:val="both"/>
      </w:pPr>
      <w:r>
        <w:rPr>
          <w:rFonts w:ascii="Times New Roman"/>
          <w:b w:val="false"/>
          <w:i w:val="false"/>
          <w:color w:val="000000"/>
          <w:sz w:val="28"/>
        </w:rPr>
        <w:t>
      1) ұсынылған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ұсынылған құжаттардың толықтығын тексеру, ветеринариялық-санитариялық қорытынды ресімдеу және акт жасау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 мемлекеттік қызмет көрсету нәтижесіне қол қою;</w:t>
      </w:r>
    </w:p>
    <w:p>
      <w:pPr>
        <w:spacing w:after="0"/>
        <w:ind w:left="0"/>
        <w:jc w:val="both"/>
      </w:pPr>
      <w:r>
        <w:rPr>
          <w:rFonts w:ascii="Times New Roman"/>
          <w:b w:val="false"/>
          <w:i w:val="false"/>
          <w:color w:val="000000"/>
          <w:sz w:val="28"/>
        </w:rPr>
        <w:t>
      5) мемлекеттік қызмет көрсету нәтижесін беру.</w:t>
      </w:r>
    </w:p>
    <w:bookmarkStart w:name="z74" w:id="64"/>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4"/>
    <w:bookmarkStart w:name="z75" w:id="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(қызметкерлердің) тізбесі:</w:t>
      </w:r>
    </w:p>
    <w:bookmarkEnd w:id="65"/>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6" w:id="66"/>
    <w:p>
      <w:pPr>
        <w:spacing w:after="0"/>
        <w:ind w:left="0"/>
        <w:jc w:val="both"/>
      </w:pPr>
      <w:r>
        <w:rPr>
          <w:rFonts w:ascii="Times New Roman"/>
          <w:b w:val="false"/>
          <w:i w:val="false"/>
          <w:color w:val="000000"/>
          <w:sz w:val="28"/>
        </w:rPr>
        <w:t xml:space="preserve">
      8. Әрбір рәсімнің (іс-қимылдың) орындалу уақытын көрсете отырып, көрсетілетін қызметті берушінің құрылымдық бөлімшелерінің (қызметкерлерінің) арасындағы рәсімнің (іс-қимылдың)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6"/>
    <w:bookmarkStart w:name="z77" w:id="67"/>
    <w:p>
      <w:pPr>
        <w:spacing w:after="0"/>
        <w:ind w:left="0"/>
        <w:jc w:val="left"/>
      </w:pPr>
      <w:r>
        <w:rPr>
          <w:rFonts w:ascii="Times New Roman"/>
          <w:b/>
          <w:i w:val="false"/>
          <w:color w:val="000000"/>
        </w:rPr>
        <w:t xml:space="preserve"> 4-тарау. Мемлекеттік қызмет көрсету процесінде "Азаматтарға арналған үкімет"</w:t>
      </w:r>
      <w:r>
        <w:br/>
      </w:r>
      <w:r>
        <w:rPr>
          <w:rFonts w:ascii="Times New Roman"/>
          <w:b/>
          <w:i w:val="false"/>
          <w:color w:val="000000"/>
        </w:rPr>
        <w:t>мемлекеттік корпорациясымен 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67"/>
    <w:bookmarkStart w:name="z78" w:id="68"/>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 арқылы көрсетілмейді.</w:t>
      </w:r>
    </w:p>
    <w:bookmarkEnd w:id="68"/>
    <w:bookmarkStart w:name="z79" w:id="69"/>
    <w:p>
      <w:pPr>
        <w:spacing w:after="0"/>
        <w:ind w:left="0"/>
        <w:jc w:val="both"/>
      </w:pPr>
      <w:r>
        <w:rPr>
          <w:rFonts w:ascii="Times New Roman"/>
          <w:b w:val="false"/>
          <w:i w:val="false"/>
          <w:color w:val="000000"/>
          <w:sz w:val="28"/>
        </w:rPr>
        <w:t>
      10. Портал арқылы мемлекеттік қызметті көрсету кезінде көрсетілетін қызметті беруші мен көрсетілетін қызметті алушының жүгіну тәртібін және рәсімінің (іс-қимылының) реттілігін сипаттау:</w:t>
      </w:r>
    </w:p>
    <w:bookmarkEnd w:id="69"/>
    <w:p>
      <w:pPr>
        <w:spacing w:after="0"/>
        <w:ind w:left="0"/>
        <w:jc w:val="both"/>
      </w:pPr>
      <w:r>
        <w:rPr>
          <w:rFonts w:ascii="Times New Roman"/>
          <w:b w:val="false"/>
          <w:i w:val="false"/>
          <w:color w:val="000000"/>
          <w:sz w:val="28"/>
        </w:rPr>
        <w:t>
      көрсетілетін қызметті беруші көрсетілетін қызметті алушыға құжаттар топтамасын тапсырған сәтінен бастап – 5 (бес) жұмыс күні;</w:t>
      </w:r>
    </w:p>
    <w:p>
      <w:pPr>
        <w:spacing w:after="0"/>
        <w:ind w:left="0"/>
        <w:jc w:val="both"/>
      </w:pPr>
      <w:r>
        <w:rPr>
          <w:rFonts w:ascii="Times New Roman"/>
          <w:b w:val="false"/>
          <w:i w:val="false"/>
          <w:color w:val="000000"/>
          <w:sz w:val="28"/>
        </w:rPr>
        <w:t>
      1) көрсетілетін қызметті алушы электрондық цифрлық қолтаңбасымен (бұдан әрі – ЭЦҚ) куәландырылған тіркеу куәлігінің көмегiмен порталда тiркелуді жүзеге асырады, ол көрсетілетін қызметті алушы компьютерінің интернет-браузерінде сақталады (порталда тiркелмеген көрсетілетін қызметті алушылар үшiн жүзеге асырылады);</w:t>
      </w:r>
    </w:p>
    <w:p>
      <w:pPr>
        <w:spacing w:after="0"/>
        <w:ind w:left="0"/>
        <w:jc w:val="both"/>
      </w:pPr>
      <w:r>
        <w:rPr>
          <w:rFonts w:ascii="Times New Roman"/>
          <w:b w:val="false"/>
          <w:i w:val="false"/>
          <w:color w:val="000000"/>
          <w:sz w:val="28"/>
        </w:rPr>
        <w:t xml:space="preserve">
      2) 1-процесс – көрсетілетін қызметті алушының компьютердің </w:t>
      </w:r>
    </w:p>
    <w:p>
      <w:pPr>
        <w:spacing w:after="0"/>
        <w:ind w:left="0"/>
        <w:jc w:val="both"/>
      </w:pPr>
      <w:r>
        <w:rPr>
          <w:rFonts w:ascii="Times New Roman"/>
          <w:b w:val="false"/>
          <w:i w:val="false"/>
          <w:color w:val="000000"/>
          <w:sz w:val="28"/>
        </w:rPr>
        <w:t>
      интернет-браузерінде ЭЦҚ-ның тіркеу куәлігін бекітуі, мемлекеттік көрсетілетін қызметті алу үшін порталға көрсетілетін қызметті алушының паролін енгізу процесі (авторизациялау процесі);</w:t>
      </w:r>
    </w:p>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дұрыстығын логин (жеке сәйкестендіру нөмірі (бұдан әрі – ЖСН) немесе бизнес-сәйкестендiру нөмiрi (бұдан әрі – БСН) мен пароль арқылы тексеру;</w:t>
      </w:r>
    </w:p>
    <w:p>
      <w:pPr>
        <w:spacing w:after="0"/>
        <w:ind w:left="0"/>
        <w:jc w:val="both"/>
      </w:pPr>
      <w:r>
        <w:rPr>
          <w:rFonts w:ascii="Times New Roman"/>
          <w:b w:val="false"/>
          <w:i w:val="false"/>
          <w:color w:val="000000"/>
          <w:sz w:val="28"/>
        </w:rPr>
        <w:t>
      4) 2-процесс – көрсетілетін қызметті алушының деректерiнде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сұрау салу нысанына қажетті құжаттарды электрондық түрде бекіте отырып, көрсетілетін қызметті алушының нысанды толтыруы (деректерді енгізу);</w:t>
      </w:r>
    </w:p>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 6-процесс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10) 7-процесс – көрсетілетін қызметті берушінің агроөнеркәсіптік кешенінің салаларын басқарудың "e-Agriculture" бірыңғай автоматтандырылған жүйесі (бұдан әрі – ББАЖ АЖ) порталынан алынған көрсетілетін қызметті алушының өтінішін өңдеуі;</w:t>
      </w:r>
    </w:p>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 берген құжаттарының Стандартта көрсетілген талаптарға сәйкестігін тексеруі (өңдеуі);</w:t>
      </w:r>
    </w:p>
    <w:p>
      <w:pPr>
        <w:spacing w:after="0"/>
        <w:ind w:left="0"/>
        <w:jc w:val="both"/>
      </w:pPr>
      <w:r>
        <w:rPr>
          <w:rFonts w:ascii="Times New Roman"/>
          <w:b w:val="false"/>
          <w:i w:val="false"/>
          <w:color w:val="000000"/>
          <w:sz w:val="28"/>
        </w:rPr>
        <w:t>
      12) 8-процесс – ББАЖ АЖ-да көрсетілетін қызметті алушының құжаттарында бұзушылықтардың болуына байланысты сұратылып отырған қызметтен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ББАЖ АЖ-да қалыптастырылған қызмет нәтижесін алуы. Электрондық құжат көрсетілетін қызметті берушінің уәкілетті адамының ЭЦҚ-ын пайдалана отырып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берушінің қадамдық іс-қимылдары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80" w:id="70"/>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(қызметкерлерінің) рәсімдер (іс-қимылдар) реттілігін және мемлекеттік қызмет көрсету процесінде ақпараттық жүйелерді қолдану тәртібін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 бақылау</w:t>
            </w:r>
            <w:r>
              <w:br/>
            </w:r>
            <w:r>
              <w:rPr>
                <w:rFonts w:ascii="Times New Roman"/>
                <w:b w:val="false"/>
                <w:i w:val="false"/>
                <w:color w:val="000000"/>
                <w:sz w:val="20"/>
              </w:rPr>
              <w:t>және қадағалау объектілеріне</w:t>
            </w:r>
            <w:r>
              <w:br/>
            </w:r>
            <w:r>
              <w:rPr>
                <w:rFonts w:ascii="Times New Roman"/>
                <w:b w:val="false"/>
                <w:i w:val="false"/>
                <w:color w:val="000000"/>
                <w:sz w:val="20"/>
              </w:rPr>
              <w:t>ветеринариялық- санитариялық</w:t>
            </w:r>
            <w:r>
              <w:br/>
            </w:r>
            <w:r>
              <w:rPr>
                <w:rFonts w:ascii="Times New Roman"/>
                <w:b w:val="false"/>
                <w:i w:val="false"/>
                <w:color w:val="000000"/>
                <w:sz w:val="20"/>
              </w:rPr>
              <w:t>қорытынды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82" w:id="71"/>
    <w:p>
      <w:pPr>
        <w:spacing w:after="0"/>
        <w:ind w:left="0"/>
        <w:jc w:val="left"/>
      </w:pPr>
      <w:r>
        <w:rPr>
          <w:rFonts w:ascii="Times New Roman"/>
          <w:b/>
          <w:i w:val="false"/>
          <w:color w:val="000000"/>
        </w:rPr>
        <w:t xml:space="preserve"> Уәкілетті органның атауы және</w:t>
      </w:r>
      <w:r>
        <w:br/>
      </w:r>
      <w:r>
        <w:rPr>
          <w:rFonts w:ascii="Times New Roman"/>
          <w:b/>
          <w:i w:val="false"/>
          <w:color w:val="000000"/>
        </w:rPr>
        <w:t>оның байланыс деректері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015"/>
        <w:gridCol w:w="7408"/>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әкімдігі Павлодар қаласының ветеринария бөлімінің "Павлодар қаласының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 </w:t>
            </w:r>
            <w:r>
              <w:br/>
            </w:r>
            <w:r>
              <w:rPr>
                <w:rFonts w:ascii="Times New Roman"/>
                <w:b w:val="false"/>
                <w:i w:val="false"/>
                <w:color w:val="000000"/>
                <w:sz w:val="20"/>
              </w:rPr>
              <w:t xml:space="preserve">
Қамзин көшесі, 352/1- үй, </w:t>
            </w:r>
            <w:r>
              <w:br/>
            </w:r>
            <w:r>
              <w:rPr>
                <w:rFonts w:ascii="Times New Roman"/>
                <w:b w:val="false"/>
                <w:i w:val="false"/>
                <w:color w:val="000000"/>
                <w:sz w:val="20"/>
              </w:rPr>
              <w:t>
email: vetpavlodar@mail.ru</w:t>
            </w:r>
            <w:r>
              <w:br/>
            </w:r>
            <w:r>
              <w:rPr>
                <w:rFonts w:ascii="Times New Roman"/>
                <w:b w:val="false"/>
                <w:i w:val="false"/>
                <w:color w:val="000000"/>
                <w:sz w:val="20"/>
              </w:rPr>
              <w:t>
тел. 8(7182)577385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 Екібастұз қаласының ветеринария бөлімінің "Екібастұз қаласының ветеринарлық станциясы" шаруашылық жүргізу құқығындағы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Екібастұз қаласы, </w:t>
            </w:r>
            <w:r>
              <w:br/>
            </w:r>
            <w:r>
              <w:rPr>
                <w:rFonts w:ascii="Times New Roman"/>
                <w:b w:val="false"/>
                <w:i w:val="false"/>
                <w:color w:val="000000"/>
                <w:sz w:val="20"/>
              </w:rPr>
              <w:t>
Гридин көшесі, 43-үй,</w:t>
            </w:r>
            <w:r>
              <w:br/>
            </w:r>
            <w:r>
              <w:rPr>
                <w:rFonts w:ascii="Times New Roman"/>
                <w:b w:val="false"/>
                <w:i w:val="false"/>
                <w:color w:val="000000"/>
                <w:sz w:val="20"/>
              </w:rPr>
              <w:t>
email: gorvet 888@ mail.ru</w:t>
            </w:r>
            <w:r>
              <w:br/>
            </w:r>
            <w:r>
              <w:rPr>
                <w:rFonts w:ascii="Times New Roman"/>
                <w:b w:val="false"/>
                <w:i w:val="false"/>
                <w:color w:val="000000"/>
                <w:sz w:val="20"/>
              </w:rPr>
              <w:t>
тел. 8(7187) 752553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әкімдігінің шаруашылық жүргізу құқығындағы "Ақсу қаласы ветеринарлық станция"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Вокзал көшесі, 17-үй,</w:t>
            </w:r>
            <w:r>
              <w:br/>
            </w:r>
            <w:r>
              <w:rPr>
                <w:rFonts w:ascii="Times New Roman"/>
                <w:b w:val="false"/>
                <w:i w:val="false"/>
                <w:color w:val="000000"/>
                <w:sz w:val="20"/>
              </w:rPr>
              <w:t>
email: Aksuvetstanciya@mail.ru</w:t>
            </w:r>
            <w:r>
              <w:br/>
            </w:r>
            <w:r>
              <w:rPr>
                <w:rFonts w:ascii="Times New Roman"/>
                <w:b w:val="false"/>
                <w:i w:val="false"/>
                <w:color w:val="000000"/>
                <w:sz w:val="20"/>
              </w:rPr>
              <w:t>
тел. 8(71837) 68693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әкімдігінің ветеринария бөлімінің "Ақтоғай ауданының ветеринариялық станциясы" мемлекеттік коммуналдық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Приреченск ауылы, </w:t>
            </w:r>
            <w:r>
              <w:br/>
            </w:r>
            <w:r>
              <w:rPr>
                <w:rFonts w:ascii="Times New Roman"/>
                <w:b w:val="false"/>
                <w:i w:val="false"/>
                <w:color w:val="000000"/>
                <w:sz w:val="20"/>
              </w:rPr>
              <w:t xml:space="preserve">
22 Партсъезд көшесі, 14-үй, </w:t>
            </w:r>
            <w:r>
              <w:br/>
            </w:r>
            <w:r>
              <w:rPr>
                <w:rFonts w:ascii="Times New Roman"/>
                <w:b w:val="false"/>
                <w:i w:val="false"/>
                <w:color w:val="000000"/>
                <w:sz w:val="20"/>
              </w:rPr>
              <w:t>
email: vet.stanciya@mail.ru,</w:t>
            </w:r>
            <w:r>
              <w:br/>
            </w:r>
            <w:r>
              <w:rPr>
                <w:rFonts w:ascii="Times New Roman"/>
                <w:b w:val="false"/>
                <w:i w:val="false"/>
                <w:color w:val="000000"/>
                <w:sz w:val="20"/>
              </w:rPr>
              <w:t>
тел. 8(71841)24388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әкімдігі, Баянауыл ауданының ветеринария бөлімінің шаруашылық жүргізу құқығындағы "Баянауыл ауданының ветеринариялық қызметі"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ауылы,</w:t>
            </w:r>
            <w:r>
              <w:br/>
            </w:r>
            <w:r>
              <w:rPr>
                <w:rFonts w:ascii="Times New Roman"/>
                <w:b w:val="false"/>
                <w:i w:val="false"/>
                <w:color w:val="000000"/>
                <w:sz w:val="20"/>
              </w:rPr>
              <w:t xml:space="preserve">
 Марғұлан көшесі, 1-үй, </w:t>
            </w:r>
            <w:r>
              <w:br/>
            </w:r>
            <w:r>
              <w:rPr>
                <w:rFonts w:ascii="Times New Roman"/>
                <w:b w:val="false"/>
                <w:i w:val="false"/>
                <w:color w:val="000000"/>
                <w:sz w:val="20"/>
              </w:rPr>
              <w:t>
email: bayanvetsluzhba@mail.ru</w:t>
            </w:r>
            <w:r>
              <w:br/>
            </w:r>
            <w:r>
              <w:rPr>
                <w:rFonts w:ascii="Times New Roman"/>
                <w:b w:val="false"/>
                <w:i w:val="false"/>
                <w:color w:val="000000"/>
                <w:sz w:val="20"/>
              </w:rPr>
              <w:t>
тел.8(71840) 91109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әкімдігі Железин ауданы ветеринария бөлімінің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ауылы,</w:t>
            </w:r>
            <w:r>
              <w:br/>
            </w:r>
            <w:r>
              <w:rPr>
                <w:rFonts w:ascii="Times New Roman"/>
                <w:b w:val="false"/>
                <w:i w:val="false"/>
                <w:color w:val="000000"/>
                <w:sz w:val="20"/>
              </w:rPr>
              <w:t xml:space="preserve">
 Чкалов көшесі, 21-үй, </w:t>
            </w:r>
            <w:r>
              <w:br/>
            </w:r>
            <w:r>
              <w:rPr>
                <w:rFonts w:ascii="Times New Roman"/>
                <w:b w:val="false"/>
                <w:i w:val="false"/>
                <w:color w:val="000000"/>
                <w:sz w:val="20"/>
              </w:rPr>
              <w:t xml:space="preserve">
emai:vet-compani@mail.ru </w:t>
            </w:r>
            <w:r>
              <w:br/>
            </w:r>
            <w:r>
              <w:rPr>
                <w:rFonts w:ascii="Times New Roman"/>
                <w:b w:val="false"/>
                <w:i w:val="false"/>
                <w:color w:val="000000"/>
                <w:sz w:val="20"/>
              </w:rPr>
              <w:t>
тел 8(71831) 21558</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әкімдігінің "Ертіс ауданының ветеринария бөлімі мемлекеттік мекемесінің шаруашылық жүргізу" мемлекеттік мекемесінің шаруашылық жүргізу құқығындағы Ертіс ауданының "Ветеринариялық станциясы" коммуналдық мемлекеттік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r>
              <w:br/>
            </w:r>
            <w:r>
              <w:rPr>
                <w:rFonts w:ascii="Times New Roman"/>
                <w:b w:val="false"/>
                <w:i w:val="false"/>
                <w:color w:val="000000"/>
                <w:sz w:val="20"/>
              </w:rPr>
              <w:t>
 Интернационал көшесі, 6-үй,</w:t>
            </w:r>
            <w:r>
              <w:br/>
            </w:r>
            <w:r>
              <w:rPr>
                <w:rFonts w:ascii="Times New Roman"/>
                <w:b w:val="false"/>
                <w:i w:val="false"/>
                <w:color w:val="000000"/>
                <w:sz w:val="20"/>
              </w:rPr>
              <w:t>
email: vetirt@mail.ru</w:t>
            </w:r>
            <w:r>
              <w:br/>
            </w:r>
            <w:r>
              <w:rPr>
                <w:rFonts w:ascii="Times New Roman"/>
                <w:b w:val="false"/>
                <w:i w:val="false"/>
                <w:color w:val="000000"/>
                <w:sz w:val="20"/>
              </w:rPr>
              <w:t>
тел.8(71832) 24779</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ветеринариялық станциясы"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r>
              <w:br/>
            </w:r>
            <w:r>
              <w:rPr>
                <w:rFonts w:ascii="Times New Roman"/>
                <w:b w:val="false"/>
                <w:i w:val="false"/>
                <w:color w:val="000000"/>
                <w:sz w:val="20"/>
              </w:rPr>
              <w:t>
Байтұрсынов көшесі, 234-үй,</w:t>
            </w:r>
            <w:r>
              <w:br/>
            </w:r>
            <w:r>
              <w:rPr>
                <w:rFonts w:ascii="Times New Roman"/>
                <w:b w:val="false"/>
                <w:i w:val="false"/>
                <w:color w:val="000000"/>
                <w:sz w:val="20"/>
              </w:rPr>
              <w:t>
email: Kachvetstan@mail.ru</w:t>
            </w:r>
            <w:r>
              <w:br/>
            </w:r>
            <w:r>
              <w:rPr>
                <w:rFonts w:ascii="Times New Roman"/>
                <w:b w:val="false"/>
                <w:i w:val="false"/>
                <w:color w:val="000000"/>
                <w:sz w:val="20"/>
              </w:rPr>
              <w:t>
тел. 8(71833) 24314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ауданының әкімдігі, Аққулы ауданының ветеринария бөлімінің "Аққулы ауданының ветеринарлық қызметі"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Аққулы ауылы, </w:t>
            </w:r>
            <w:r>
              <w:br/>
            </w:r>
            <w:r>
              <w:rPr>
                <w:rFonts w:ascii="Times New Roman"/>
                <w:b w:val="false"/>
                <w:i w:val="false"/>
                <w:color w:val="000000"/>
                <w:sz w:val="20"/>
              </w:rPr>
              <w:t>
Амангелді көшесі, 84а -үй,</w:t>
            </w:r>
            <w:r>
              <w:br/>
            </w:r>
            <w:r>
              <w:rPr>
                <w:rFonts w:ascii="Times New Roman"/>
                <w:b w:val="false"/>
                <w:i w:val="false"/>
                <w:color w:val="000000"/>
                <w:sz w:val="20"/>
              </w:rPr>
              <w:t>
emai: akkuvet@mail.ru</w:t>
            </w:r>
            <w:r>
              <w:br/>
            </w:r>
            <w:r>
              <w:rPr>
                <w:rFonts w:ascii="Times New Roman"/>
                <w:b w:val="false"/>
                <w:i w:val="false"/>
                <w:color w:val="000000"/>
                <w:sz w:val="20"/>
              </w:rPr>
              <w:t>
8(71839) 79180</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әкімдігінің "Май ауданының ветеринария бөлімі" мемлекеттік мекемесінің "Май ауданының ветеринариялық станциясы"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r>
              <w:br/>
            </w:r>
            <w:r>
              <w:rPr>
                <w:rFonts w:ascii="Times New Roman"/>
                <w:b w:val="false"/>
                <w:i w:val="false"/>
                <w:color w:val="000000"/>
                <w:sz w:val="20"/>
              </w:rPr>
              <w:t xml:space="preserve">
Қазбек би көшесі,15/2-үй </w:t>
            </w:r>
            <w:r>
              <w:br/>
            </w:r>
            <w:r>
              <w:rPr>
                <w:rFonts w:ascii="Times New Roman"/>
                <w:b w:val="false"/>
                <w:i w:val="false"/>
                <w:color w:val="000000"/>
                <w:sz w:val="20"/>
              </w:rPr>
              <w:t>
email:vets12@mail.ru</w:t>
            </w:r>
            <w:r>
              <w:br/>
            </w:r>
            <w:r>
              <w:rPr>
                <w:rFonts w:ascii="Times New Roman"/>
                <w:b w:val="false"/>
                <w:i w:val="false"/>
                <w:color w:val="000000"/>
                <w:sz w:val="20"/>
              </w:rPr>
              <w:t>
тел 8(71838) 91906</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 Павлодар ауданының ветеринария бөлімі, "Ветсервис" шаруашылық жүргізу құқығындағы мемлекеттік коммуналдық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Толстой көшесі,3-үй,</w:t>
            </w:r>
            <w:r>
              <w:br/>
            </w:r>
            <w:r>
              <w:rPr>
                <w:rFonts w:ascii="Times New Roman"/>
                <w:b w:val="false"/>
                <w:i w:val="false"/>
                <w:color w:val="000000"/>
                <w:sz w:val="20"/>
              </w:rPr>
              <w:t>
email: kqpvetservis@mail.ru</w:t>
            </w:r>
            <w:r>
              <w:br/>
            </w:r>
            <w:r>
              <w:rPr>
                <w:rFonts w:ascii="Times New Roman"/>
                <w:b w:val="false"/>
                <w:i w:val="false"/>
                <w:color w:val="000000"/>
                <w:sz w:val="20"/>
              </w:rPr>
              <w:t>
тел. 8(7182) 618995</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әкімдігінің Успен ауданы ветеринария бөлімінің "Ветеринарлық станциясы" шаруашылық жүргізу құқығындағы мемлекеттік коммуналдық кәсіпорны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 Тәуелсіздіктің 10 жылдығы көшесі, 30-үй,</w:t>
            </w:r>
            <w:r>
              <w:br/>
            </w:r>
            <w:r>
              <w:rPr>
                <w:rFonts w:ascii="Times New Roman"/>
                <w:b w:val="false"/>
                <w:i w:val="false"/>
                <w:color w:val="000000"/>
                <w:sz w:val="20"/>
              </w:rPr>
              <w:t>
email:vestancij2012@mail.ru</w:t>
            </w:r>
            <w:r>
              <w:br/>
            </w:r>
            <w:r>
              <w:rPr>
                <w:rFonts w:ascii="Times New Roman"/>
                <w:b w:val="false"/>
                <w:i w:val="false"/>
                <w:color w:val="000000"/>
                <w:sz w:val="20"/>
              </w:rPr>
              <w:t>
тел. 8(71834) 91531</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"Шарбақты ауданының ветеринарлық станциясы" шаруашылық жүргізу құқығындағы коммуналдық мемлекеттік кәсіпорыны</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ауылы, </w:t>
            </w:r>
            <w:r>
              <w:br/>
            </w:r>
            <w:r>
              <w:rPr>
                <w:rFonts w:ascii="Times New Roman"/>
                <w:b w:val="false"/>
                <w:i w:val="false"/>
                <w:color w:val="000000"/>
                <w:sz w:val="20"/>
              </w:rPr>
              <w:t>
Веткомплекс көшесі, 8/2-үй,</w:t>
            </w:r>
            <w:r>
              <w:br/>
            </w:r>
            <w:r>
              <w:rPr>
                <w:rFonts w:ascii="Times New Roman"/>
                <w:b w:val="false"/>
                <w:i w:val="false"/>
                <w:color w:val="000000"/>
                <w:sz w:val="20"/>
              </w:rPr>
              <w:t>
emai: otdel_veterinariya@mail.ru</w:t>
            </w:r>
            <w:r>
              <w:br/>
            </w:r>
            <w:r>
              <w:rPr>
                <w:rFonts w:ascii="Times New Roman"/>
                <w:b w:val="false"/>
                <w:i w:val="false"/>
                <w:color w:val="000000"/>
                <w:sz w:val="20"/>
              </w:rPr>
              <w:t>
тел. 8(71836) 23509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қорытыңды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регламетіне</w:t>
            </w:r>
            <w:r>
              <w:br/>
            </w:r>
            <w:r>
              <w:rPr>
                <w:rFonts w:ascii="Times New Roman"/>
                <w:b w:val="false"/>
                <w:i w:val="false"/>
                <w:color w:val="000000"/>
                <w:sz w:val="20"/>
              </w:rPr>
              <w:t>2-қосымша</w:t>
            </w:r>
          </w:p>
        </w:tc>
      </w:tr>
    </w:tbl>
    <w:bookmarkStart w:name="z84" w:id="72"/>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316"/>
        <w:gridCol w:w="895"/>
        <w:gridCol w:w="930"/>
        <w:gridCol w:w="4432"/>
        <w:gridCol w:w="3288"/>
        <w:gridCol w:w="994"/>
      </w:tblGrid>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атауы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Көрсетілетінқызмет берушінің кеңсе қызметкері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 қызметкері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қарастырады, жауапты орындаушыны анықтайды және бұрыштама қояды</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 толық тексеріледі, егер құжаттар толық болмаған жағдайда дәлелді жазба түрле жауап береді; құқықтық статистика органдарын ескертеді, объектігі тексеріс жүргізеді, объектінің ұсынылған құжаттарының сәйкестігін тексереді, объектінің ветеринариялық (ветеринариялық-санитариялық) ережелерінің сәйкестігін тексереді, акті құрайды.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ветеринариялық (ветеринариялық-санитариялық) ережелерге және талаптарға сәйкестігін және сәйкес еместігі туралы ветеринариялық-санитариялық нәтижені беру туралы шешім қабылдайды немесе мемлекеттік қызмет көрсетуден бас тартуы туралы дәлелді жауапқа қол қояды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тіркейді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(мәліметтер, құжаттар, ұйымдастыру-өкімдік шешім)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жолдау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орындаушысына жолдау</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үшін құжаттарды қызмет көрсетушінің басшысына қарастыруға жолдау</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қорытынды береді немесе мемлекеттік қызметті көрсетуден бас тарту туралы дәлелді жауап</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береді</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w:t>
            </w:r>
            <w:r>
              <w:br/>
            </w:r>
            <w:r>
              <w:rPr>
                <w:rFonts w:ascii="Times New Roman"/>
                <w:b w:val="false"/>
                <w:i w:val="false"/>
                <w:color w:val="000000"/>
                <w:sz w:val="20"/>
              </w:rPr>
              <w:t>
минут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болған жағдайда- 2 (екі) жұмыс күні. Толық болмаған жағдайда-2 (екі) жұмыс күні</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қорытыңды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регламетіне</w:t>
            </w:r>
            <w:r>
              <w:br/>
            </w:r>
            <w:r>
              <w:rPr>
                <w:rFonts w:ascii="Times New Roman"/>
                <w:b w:val="false"/>
                <w:i w:val="false"/>
                <w:color w:val="000000"/>
                <w:sz w:val="20"/>
              </w:rPr>
              <w:t>3-қосымша</w:t>
            </w:r>
          </w:p>
        </w:tc>
      </w:tr>
    </w:tbl>
    <w:bookmarkStart w:name="z86" w:id="73"/>
    <w:p>
      <w:pPr>
        <w:spacing w:after="0"/>
        <w:ind w:left="0"/>
        <w:jc w:val="left"/>
      </w:pPr>
      <w:r>
        <w:rPr>
          <w:rFonts w:ascii="Times New Roman"/>
          <w:b/>
          <w:i w:val="false"/>
          <w:color w:val="000000"/>
        </w:rPr>
        <w:t xml:space="preserve"> Портал арқылы мемлекеттік қызметті көрсету кезінде</w:t>
      </w:r>
      <w:r>
        <w:br/>
      </w:r>
      <w:r>
        <w:rPr>
          <w:rFonts w:ascii="Times New Roman"/>
          <w:b/>
          <w:i w:val="false"/>
          <w:color w:val="000000"/>
        </w:rPr>
        <w:t>функционалдық өзара іс-қимылдың диаграммасы</w:t>
      </w:r>
      <w:r>
        <w:br/>
      </w:r>
      <w:r>
        <w:rPr>
          <w:rFonts w:ascii="Times New Roman"/>
          <w:b/>
          <w:i w:val="false"/>
          <w:color w:val="000000"/>
        </w:rPr>
        <w:t>көрсетілетін қызметті алушы</w:t>
      </w:r>
    </w:p>
    <w:bookmarkEnd w:id="73"/>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4"/>
    <w:p>
      <w:pPr>
        <w:spacing w:after="0"/>
        <w:ind w:left="0"/>
        <w:jc w:val="left"/>
      </w:pPr>
      <w:r>
        <w:rPr>
          <w:rFonts w:ascii="Times New Roman"/>
          <w:b/>
          <w:i w:val="false"/>
          <w:color w:val="000000"/>
        </w:rPr>
        <w:t xml:space="preserve"> Шартты белгілер:</w:t>
      </w:r>
    </w:p>
    <w:bookmarkEnd w:id="74"/>
    <w:p>
      <w:pPr>
        <w:spacing w:after="0"/>
        <w:ind w:left="0"/>
        <w:jc w:val="left"/>
      </w:pPr>
      <w:r>
        <w:br/>
      </w:r>
    </w:p>
    <w:p>
      <w:pPr>
        <w:spacing w:after="0"/>
        <w:ind w:left="0"/>
        <w:jc w:val="both"/>
      </w:pPr>
      <w:r>
        <w:drawing>
          <wp:inline distT="0" distB="0" distL="0" distR="0">
            <wp:extent cx="62357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357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ветеринариялық-санитариялық</w:t>
            </w:r>
            <w:r>
              <w:br/>
            </w:r>
            <w:r>
              <w:rPr>
                <w:rFonts w:ascii="Times New Roman"/>
                <w:b w:val="false"/>
                <w:i w:val="false"/>
                <w:color w:val="000000"/>
                <w:sz w:val="20"/>
              </w:rPr>
              <w:t>бақылау және қадағалау</w:t>
            </w:r>
            <w:r>
              <w:br/>
            </w:r>
            <w:r>
              <w:rPr>
                <w:rFonts w:ascii="Times New Roman"/>
                <w:b w:val="false"/>
                <w:i w:val="false"/>
                <w:color w:val="000000"/>
                <w:sz w:val="20"/>
              </w:rPr>
              <w:t>объектілеріне</w:t>
            </w:r>
            <w:r>
              <w:br/>
            </w:r>
            <w:r>
              <w:rPr>
                <w:rFonts w:ascii="Times New Roman"/>
                <w:b w:val="false"/>
                <w:i w:val="false"/>
                <w:color w:val="000000"/>
                <w:sz w:val="20"/>
              </w:rPr>
              <w:t>ветеринариялық-санитариялық</w:t>
            </w:r>
            <w:r>
              <w:br/>
            </w:r>
            <w:r>
              <w:rPr>
                <w:rFonts w:ascii="Times New Roman"/>
                <w:b w:val="false"/>
                <w:i w:val="false"/>
                <w:color w:val="000000"/>
                <w:sz w:val="20"/>
              </w:rPr>
              <w:t>қорытынды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9" w:id="75"/>
    <w:p>
      <w:pPr>
        <w:spacing w:after="0"/>
        <w:ind w:left="0"/>
        <w:jc w:val="left"/>
      </w:pPr>
      <w:r>
        <w:rPr>
          <w:rFonts w:ascii="Times New Roman"/>
          <w:b/>
          <w:i w:val="false"/>
          <w:color w:val="000000"/>
        </w:rPr>
        <w:t xml:space="preserve"> Мемлекеттік ветеринариялық-санитариялық бақылау және қадағалау объектілеріне</w:t>
      </w:r>
      <w:r>
        <w:br/>
      </w:r>
      <w:r>
        <w:rPr>
          <w:rFonts w:ascii="Times New Roman"/>
          <w:b/>
          <w:i w:val="false"/>
          <w:color w:val="000000"/>
        </w:rPr>
        <w:t>ветеринариялық-санитариялық қорытынды беру" мемлекеттік көрсетілетін</w:t>
      </w:r>
      <w:r>
        <w:br/>
      </w:r>
      <w:r>
        <w:rPr>
          <w:rFonts w:ascii="Times New Roman"/>
          <w:b/>
          <w:i w:val="false"/>
          <w:color w:val="000000"/>
        </w:rPr>
        <w:t>қызметтің бизнес-процестерінің анықтамалығы</w:t>
      </w:r>
    </w:p>
    <w:bookmarkEnd w:id="75"/>
    <w:p>
      <w:pPr>
        <w:spacing w:after="0"/>
        <w:ind w:left="0"/>
        <w:jc w:val="left"/>
      </w:pPr>
      <w:r>
        <w:br/>
      </w:r>
    </w:p>
    <w:p>
      <w:pPr>
        <w:spacing w:after="0"/>
        <w:ind w:left="0"/>
        <w:jc w:val="both"/>
      </w:pPr>
      <w:r>
        <w:drawing>
          <wp:inline distT="0" distB="0" distL="0" distR="0">
            <wp:extent cx="654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4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6"/>
    <w:p>
      <w:pPr>
        <w:spacing w:after="0"/>
        <w:ind w:left="0"/>
        <w:jc w:val="left"/>
      </w:pPr>
      <w:r>
        <w:rPr>
          <w:rFonts w:ascii="Times New Roman"/>
          <w:b/>
          <w:i w:val="false"/>
          <w:color w:val="000000"/>
        </w:rPr>
        <w:t xml:space="preserve"> Шартты белгілер:</w:t>
      </w:r>
    </w:p>
    <w:bookmarkEnd w:id="76"/>
    <w:p>
      <w:pPr>
        <w:spacing w:after="0"/>
        <w:ind w:left="0"/>
        <w:jc w:val="left"/>
      </w:pPr>
      <w:r>
        <w:br/>
      </w:r>
    </w:p>
    <w:p>
      <w:pPr>
        <w:spacing w:after="0"/>
        <w:ind w:left="0"/>
        <w:jc w:val="both"/>
      </w:pPr>
      <w:r>
        <w:drawing>
          <wp:inline distT="0" distB="0" distL="0" distR="0">
            <wp:extent cx="59309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309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