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f39c" w14:textId="efef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қаласында бас бостандығынан айыру орындарынан босатылған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2019 жылғы 2 сәуірдегі № 346/1 қаулысы. Павлодар облысының Әділет департаментінде 2019 жылғы 4 сәуірде № 6286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8)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бас бостандығынан айыру орындарынан босатылған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С. Н. Мұқановқа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2019 жылғы "2" сәуірдегі</w:t>
            </w:r>
            <w:r>
              <w:br/>
            </w:r>
            <w:r>
              <w:rPr>
                <w:rFonts w:ascii="Times New Roman"/>
                <w:b w:val="false"/>
                <w:i w:val="false"/>
                <w:color w:val="000000"/>
                <w:sz w:val="20"/>
              </w:rPr>
              <w:t>№ 346/1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Павлодар қаласында бас бостандығынан айыру орындарынан</w:t>
      </w:r>
      <w:r>
        <w:br/>
      </w:r>
      <w:r>
        <w:rPr>
          <w:rFonts w:ascii="Times New Roman"/>
          <w:b/>
          <w:i w:val="false"/>
          <w:color w:val="000000"/>
        </w:rPr>
        <w:t>босатылған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электржелістік Тарату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"РУБИКОМ" кәсіпорын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серіктестігінің Павлодар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"Павлодарэнергосбыт"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комплекс "ИРТЫШ"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серіктестігінің Павлодар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