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c99a" w14:textId="4bdc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2019 жылға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2019 жылғы 18 сәуірдегі № 272/3 қаулысы. Павлодар облысының Әділет департаментінде 2019 жылғы 19 сәуірде № 6310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қаласының ұйымдарында ұйымдастыру-құқықтық нысанына және меншік нысанына қарамастан, кәмелетке толғанға дейін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Б.М. Каппасовқа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ата-анасынан кәмелеттік жасқа толғанға дейін айырылған немесе</w:t>
      </w:r>
      <w:r>
        <w:br/>
      </w:r>
      <w:r>
        <w:rPr>
          <w:rFonts w:ascii="Times New Roman"/>
          <w:b/>
          <w:i w:val="false"/>
          <w:color w:val="000000"/>
        </w:rPr>
        <w:t>ата-анасының қамқорлығынсыз қалған, білім беру ұйымдарының түлектері болып</w:t>
      </w:r>
      <w:r>
        <w:br/>
      </w:r>
      <w:r>
        <w:rPr>
          <w:rFonts w:ascii="Times New Roman"/>
          <w:b/>
          <w:i w:val="false"/>
          <w:color w:val="000000"/>
        </w:rPr>
        <w:t>табылатын жастар қатарындағы азаматтарды жұмысқа 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2019 жылға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6678"/>
        <w:gridCol w:w="1663"/>
        <w:gridCol w:w="1552"/>
        <w:gridCol w:w="1263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Кәсіпорындардың, ұйымдардың атауы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квотаның мөлшері %.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 (адам)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"Қазхром" Трансұлттық компания" Акционерлік қоғамының филиалы-Ақсу ферроқорытпа зауыты"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"Еуроазиаттық энергетикалық корпорация" акционерлік қоғамы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шаруашылық жүргізу құқығындағы "Ақсу су арнасы" коммуналдық мемлекеттік кәсіпорны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обласының жұмыспен қамтуды үйлестіру және әлеуметтік бағдарламалар басқармасының "Қарттар мен мүгедектерге арналған жалпы үлгідегі Ақсу арнаулы әлеуметтік қызметтер көрсету орталығы" коммуналдық мемлекеттік мекемесі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"Ақсу қаласының қалалық ауруханасы" коммуналдық мемлекеттік кәсіпорны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"Ақсу қаласының тұрғын үй-коммуналдық шаруашылығы, жолаушылар көлігі және автомобиль жолдары бөлімі" мемлекеттік мекемесінің шаруашылық жүргізу құқығындағы "Теплосервис - Ақсу" коммуналдық мемлекеттік кәсіпорны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"Уштерек и К" жауапкершілігі шектеулі серіктестігі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"Еуразия" Медициналық орталығы" жауапкершілігі шектеулі серіктестігінің Ақсу филиалы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"Монтажно-Ремонтное предприятие "Гарант-Сервис" жауапкершілігі шектеулі серіктестігі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"AksuTransLogistic" жауапкершілігі шектеулі серіктестігі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