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01cd" w14:textId="8740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2019 жылғы 15 мамырдағы № 313/42 шешімі. Павлодар облысының Әділет департаментінде 2019 жылғы 20 мамырда № 6373 болып тіркелді. Күші жойылды – Павлодар облысы Ақсу қалалық мәслихатының 2021 жылғы 30 сәуірдегі № 40/5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30.04.2021 № 40/5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қалалық мәслихаты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Ақсу қалалық мәслихатының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15 мамырдағы</w:t>
            </w:r>
            <w:r>
              <w:br/>
            </w:r>
            <w:r>
              <w:rPr>
                <w:rFonts w:ascii="Times New Roman"/>
                <w:b w:val="false"/>
                <w:i w:val="false"/>
                <w:color w:val="000000"/>
                <w:sz w:val="20"/>
              </w:rPr>
              <w:t>№ 313/42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Ақсу қаласының мұқтаж азаматтарының жекелеген</w:t>
      </w:r>
      <w:r>
        <w:br/>
      </w:r>
      <w:r>
        <w:rPr>
          <w:rFonts w:ascii="Times New Roman"/>
          <w:b/>
          <w:i w:val="false"/>
          <w:color w:val="000000"/>
        </w:rPr>
        <w:t>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Павлодар облысы Ақсу қалалық мәслихатының 17.06.2020 </w:t>
      </w:r>
      <w:r>
        <w:rPr>
          <w:rFonts w:ascii="Times New Roman"/>
          <w:b w:val="false"/>
          <w:i w:val="false"/>
          <w:color w:val="ff0000"/>
          <w:sz w:val="28"/>
        </w:rPr>
        <w:t>№ 425/62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 жекелеген санаттарының тізбесін айқындаудың тәртібін белгілейді.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Ақсу қаласы әкімінің шешімімен құрылатын комиссия;</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уәкілетті орган – жергілікті бюджет есебінен қаржыландырылатын, әлеуметтік көмек көрсетуді жүзеге асыратын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қоғамның Павлодар облысы бойынша филиалының әлеуметтік қамтамасыз ету бойынша Ақсу қалалық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Ақсу қаласы әкімінің шешімі және Ақсу қаласының ауылдық округ әкімдерінің шешімдерімен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3. Қазақстан Республикасының 2020 жылғы 6 мамырдағы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баптарында (бұдан әрі – Заң)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4. Әлеуметтік көмекті төлеуді уәкілетті орган екінші деңгейдегі банктер немесе банк операцияларының тиісті түрлеріне лицензиясы бар ұйымдар арқылы алушының банктік шотына ақшалай қаражатты аудару жолымен көрсетіледі.</w:t>
      </w:r>
    </w:p>
    <w:bookmarkEnd w:id="10"/>
    <w:bookmarkStart w:name="z13" w:id="11"/>
    <w:p>
      <w:pPr>
        <w:spacing w:after="0"/>
        <w:ind w:left="0"/>
        <w:jc w:val="both"/>
      </w:pPr>
      <w:r>
        <w:rPr>
          <w:rFonts w:ascii="Times New Roman"/>
          <w:b w:val="false"/>
          <w:i w:val="false"/>
          <w:color w:val="000000"/>
          <w:sz w:val="28"/>
        </w:rPr>
        <w:t>
      5. Әлеуметтік көмек Ақсу қаласының аумағында тіркелген адамдарға бір рет және (немесе) мерзімді (ай сайын, тоқсан сайын, жартыжылдықта 1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Қазақстан Республикасында атаулы күндер мен мереке күндерінің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xml:space="preserve">
      4) 9 мамыр – Жеңіс күні;      </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қыркүйектің екінші жексенбісі - Отбасы күні;</w:t>
      </w:r>
    </w:p>
    <w:p>
      <w:pPr>
        <w:spacing w:after="0"/>
        <w:ind w:left="0"/>
        <w:jc w:val="both"/>
      </w:pPr>
      <w:r>
        <w:rPr>
          <w:rFonts w:ascii="Times New Roman"/>
          <w:b w:val="false"/>
          <w:i w:val="false"/>
          <w:color w:val="000000"/>
          <w:sz w:val="28"/>
        </w:rPr>
        <w:t>
      7) қыркүйектің соңғы жексенбісі – Еңбек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1 желтоқсан – Қазақстан Республикасының Тұңғыш Президенті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Павлодар облысы Ақсу қалалық мәслихатының 23.12.2020 </w:t>
      </w:r>
      <w:r>
        <w:rPr>
          <w:rFonts w:ascii="Times New Roman"/>
          <w:b w:val="false"/>
          <w:i w:val="false"/>
          <w:color w:val="000000"/>
          <w:sz w:val="28"/>
        </w:rPr>
        <w:t>№ 476/71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Әлеуметтік көмек алушылар санаттарының</w:t>
      </w:r>
      <w:r>
        <w:br/>
      </w:r>
      <w:r>
        <w:rPr>
          <w:rFonts w:ascii="Times New Roman"/>
          <w:b/>
          <w:i w:val="false"/>
          <w:color w:val="000000"/>
        </w:rPr>
        <w:t>тізбесін айқындау және әлеуметтік көмектің мөлшерлерін</w:t>
      </w:r>
      <w:r>
        <w:br/>
      </w:r>
      <w:r>
        <w:rPr>
          <w:rFonts w:ascii="Times New Roman"/>
          <w:b/>
          <w:i w:val="false"/>
          <w:color w:val="000000"/>
        </w:rPr>
        <w:t>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Ұлы Отан соғысының ардагерлері (бұдан әрі – ҰОС);</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ҰОС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5) Заңның 8 - бабының күші қолданылатын басқа да тұлғалар;</w:t>
      </w:r>
    </w:p>
    <w:p>
      <w:pPr>
        <w:spacing w:after="0"/>
        <w:ind w:left="0"/>
        <w:jc w:val="both"/>
      </w:pPr>
      <w:r>
        <w:rPr>
          <w:rFonts w:ascii="Times New Roman"/>
          <w:b w:val="false"/>
          <w:i w:val="false"/>
          <w:color w:val="000000"/>
          <w:sz w:val="28"/>
        </w:rPr>
        <w:t>
      6)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 (тұлғалар, зейнеткерлер);</w:t>
      </w:r>
    </w:p>
    <w:p>
      <w:pPr>
        <w:spacing w:after="0"/>
        <w:ind w:left="0"/>
        <w:jc w:val="both"/>
      </w:pPr>
      <w:r>
        <w:rPr>
          <w:rFonts w:ascii="Times New Roman"/>
          <w:b w:val="false"/>
          <w:i w:val="false"/>
          <w:color w:val="000000"/>
          <w:sz w:val="28"/>
        </w:rPr>
        <w:t xml:space="preserve">
      6-1)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 (тұлғалар, зейнеткерлер); </w:t>
      </w:r>
    </w:p>
    <w:p>
      <w:pPr>
        <w:spacing w:after="0"/>
        <w:ind w:left="0"/>
        <w:jc w:val="both"/>
      </w:pPr>
      <w:r>
        <w:rPr>
          <w:rFonts w:ascii="Times New Roman"/>
          <w:b w:val="false"/>
          <w:i w:val="false"/>
          <w:color w:val="000000"/>
          <w:sz w:val="28"/>
        </w:rPr>
        <w:t>
      7) мүгедектер, атап айтқанда:</w:t>
      </w:r>
      <w:r>
        <w:rPr>
          <w:rFonts w:ascii="Times New Roman"/>
          <w:b/>
          <w:i w:val="false"/>
          <w:color w:val="000000"/>
          <w:sz w:val="28"/>
        </w:rPr>
        <w:t>.</w:t>
      </w:r>
    </w:p>
    <w:p>
      <w:pPr>
        <w:spacing w:after="0"/>
        <w:ind w:left="0"/>
        <w:jc w:val="both"/>
      </w:pPr>
      <w:r>
        <w:rPr>
          <w:rFonts w:ascii="Times New Roman"/>
          <w:b w:val="false"/>
          <w:i w:val="false"/>
          <w:color w:val="000000"/>
          <w:sz w:val="28"/>
        </w:rPr>
        <w:t>
      7-1) 18 жасқа дейінгі мүгедек балалар;</w:t>
      </w:r>
    </w:p>
    <w:p>
      <w:pPr>
        <w:spacing w:after="0"/>
        <w:ind w:left="0"/>
        <w:jc w:val="both"/>
      </w:pPr>
      <w:r>
        <w:rPr>
          <w:rFonts w:ascii="Times New Roman"/>
          <w:b w:val="false"/>
          <w:i w:val="false"/>
          <w:color w:val="000000"/>
          <w:sz w:val="28"/>
        </w:rPr>
        <w:t xml:space="preserve">
      7-2) 1 және 2 топтағы мүгедектер; </w:t>
      </w:r>
    </w:p>
    <w:p>
      <w:pPr>
        <w:spacing w:after="0"/>
        <w:ind w:left="0"/>
        <w:jc w:val="both"/>
      </w:pPr>
      <w:r>
        <w:rPr>
          <w:rFonts w:ascii="Times New Roman"/>
          <w:b w:val="false"/>
          <w:i w:val="false"/>
          <w:color w:val="000000"/>
          <w:sz w:val="28"/>
        </w:rPr>
        <w:t>
      7-3) кәмелетке толмаған балалары бар 3 топтағы мүгедектер;</w:t>
      </w:r>
    </w:p>
    <w:p>
      <w:pPr>
        <w:spacing w:after="0"/>
        <w:ind w:left="0"/>
        <w:jc w:val="both"/>
      </w:pPr>
      <w:r>
        <w:rPr>
          <w:rFonts w:ascii="Times New Roman"/>
          <w:b w:val="false"/>
          <w:i w:val="false"/>
          <w:color w:val="000000"/>
          <w:sz w:val="28"/>
        </w:rPr>
        <w:t>
      7-4) отбасы құрамында мектепке дейінгі жастағы балалары (баласы) бар мүгедектер;</w:t>
      </w:r>
    </w:p>
    <w:p>
      <w:pPr>
        <w:spacing w:after="0"/>
        <w:ind w:left="0"/>
        <w:jc w:val="both"/>
      </w:pPr>
      <w:r>
        <w:rPr>
          <w:rFonts w:ascii="Times New Roman"/>
          <w:b w:val="false"/>
          <w:i w:val="false"/>
          <w:color w:val="000000"/>
          <w:sz w:val="28"/>
        </w:rPr>
        <w:t>
      7-5) жоғары және орта оқу орындарында сырттай және қашықтықтан оқу түрлерінде оқитын мүгедектер;</w:t>
      </w:r>
    </w:p>
    <w:p>
      <w:pPr>
        <w:spacing w:after="0"/>
        <w:ind w:left="0"/>
        <w:jc w:val="both"/>
      </w:pPr>
      <w:r>
        <w:rPr>
          <w:rFonts w:ascii="Times New Roman"/>
          <w:b w:val="false"/>
          <w:i w:val="false"/>
          <w:color w:val="000000"/>
          <w:sz w:val="28"/>
        </w:rPr>
        <w:t>
      7-6) жүктілік мерзімінде 12 аптаға дейін есепке тұрған жүкті мүгедек әйелдер;</w:t>
      </w:r>
    </w:p>
    <w:p>
      <w:pPr>
        <w:spacing w:after="0"/>
        <w:ind w:left="0"/>
        <w:jc w:val="both"/>
      </w:pPr>
      <w:r>
        <w:rPr>
          <w:rFonts w:ascii="Times New Roman"/>
          <w:b w:val="false"/>
          <w:i w:val="false"/>
          <w:color w:val="000000"/>
          <w:sz w:val="28"/>
        </w:rPr>
        <w:t>
      7-7) санаторлық-курорттық емделуді қажет ететін 1 топтағы мүгедектер;</w:t>
      </w:r>
    </w:p>
    <w:p>
      <w:pPr>
        <w:spacing w:after="0"/>
        <w:ind w:left="0"/>
        <w:jc w:val="both"/>
      </w:pPr>
      <w:r>
        <w:rPr>
          <w:rFonts w:ascii="Times New Roman"/>
          <w:b w:val="false"/>
          <w:i w:val="false"/>
          <w:color w:val="000000"/>
          <w:sz w:val="28"/>
        </w:rPr>
        <w:t>
      7-8) 18 жасқа дейінгі мүгедек балаларды тәрбиелеп отырған отбасылар;</w:t>
      </w:r>
    </w:p>
    <w:p>
      <w:pPr>
        <w:spacing w:after="0"/>
        <w:ind w:left="0"/>
        <w:jc w:val="both"/>
      </w:pPr>
      <w:r>
        <w:rPr>
          <w:rFonts w:ascii="Times New Roman"/>
          <w:b w:val="false"/>
          <w:i w:val="false"/>
          <w:color w:val="000000"/>
          <w:sz w:val="28"/>
        </w:rPr>
        <w:t>
      8) аз қамтылған азаматтар, атап айтқанда:</w:t>
      </w:r>
    </w:p>
    <w:p>
      <w:pPr>
        <w:spacing w:after="0"/>
        <w:ind w:left="0"/>
        <w:jc w:val="both"/>
      </w:pPr>
      <w:r>
        <w:rPr>
          <w:rFonts w:ascii="Times New Roman"/>
          <w:b w:val="false"/>
          <w:i w:val="false"/>
          <w:color w:val="000000"/>
          <w:sz w:val="28"/>
        </w:rPr>
        <w:t>
      8-1) жедел және жоспарлы хирургиялық операциядан өткен тоқсанның алдындағы тоқсанда жан басына шаққандағы орташа табысы ең төмен күнкөріс деңгейінің бір мөлшерінен аспайтын азаматтар;</w:t>
      </w:r>
    </w:p>
    <w:p>
      <w:pPr>
        <w:spacing w:after="0"/>
        <w:ind w:left="0"/>
        <w:jc w:val="both"/>
      </w:pPr>
      <w:r>
        <w:rPr>
          <w:rFonts w:ascii="Times New Roman"/>
          <w:b w:val="false"/>
          <w:i w:val="false"/>
          <w:color w:val="000000"/>
          <w:sz w:val="28"/>
        </w:rPr>
        <w:t>
      8-2) жүктілік мерзімде 12 аптаға дейін есепке тұрған, жан басына шаққандағы орташа табысы күнкөріс деңгейінен аспайтын аз қамтылған отбасылардағы жүкті әйелдер;</w:t>
      </w:r>
    </w:p>
    <w:p>
      <w:pPr>
        <w:spacing w:after="0"/>
        <w:ind w:left="0"/>
        <w:jc w:val="both"/>
      </w:pPr>
      <w:r>
        <w:rPr>
          <w:rFonts w:ascii="Times New Roman"/>
          <w:b w:val="false"/>
          <w:i w:val="false"/>
          <w:color w:val="000000"/>
          <w:sz w:val="28"/>
        </w:rPr>
        <w:t>
      8-3)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ағымдағы жылғы жалпы білім беру мектеп түлектерінің және мемлекеттік жалпы білім грантын ала алмаған қатарындағы тұлғалар;</w:t>
      </w:r>
    </w:p>
    <w:p>
      <w:pPr>
        <w:spacing w:after="0"/>
        <w:ind w:left="0"/>
        <w:jc w:val="both"/>
      </w:pPr>
      <w:r>
        <w:rPr>
          <w:rFonts w:ascii="Times New Roman"/>
          <w:b w:val="false"/>
          <w:i w:val="false"/>
          <w:color w:val="000000"/>
          <w:sz w:val="28"/>
        </w:rPr>
        <w:t>
      8-4) ағымдағы жылғы жалпы білім беру мектеп түлектері қатарынан және мемлекеттік жалпы білім грантын ала алмаған жетім балалар, ата-анасының қамқорынсыз қалған балалар;</w:t>
      </w:r>
    </w:p>
    <w:p>
      <w:pPr>
        <w:spacing w:after="0"/>
        <w:ind w:left="0"/>
        <w:jc w:val="both"/>
      </w:pPr>
      <w:r>
        <w:rPr>
          <w:rFonts w:ascii="Times New Roman"/>
          <w:b w:val="false"/>
          <w:i w:val="false"/>
          <w:color w:val="000000"/>
          <w:sz w:val="28"/>
        </w:rPr>
        <w:t>
      8 - 5) облыстың жоғары оқу орындарында қала әкімінің гранты бойынша оқитын студенттер, сондай-ақ "Семей медицина университеті" коммерциялық емес акционерлік қоғамында оқитын интерн-студенттер;</w:t>
      </w:r>
    </w:p>
    <w:p>
      <w:pPr>
        <w:spacing w:after="0"/>
        <w:ind w:left="0"/>
        <w:jc w:val="both"/>
      </w:pPr>
      <w:r>
        <w:rPr>
          <w:rFonts w:ascii="Times New Roman"/>
          <w:b w:val="false"/>
          <w:i w:val="false"/>
          <w:color w:val="000000"/>
          <w:sz w:val="28"/>
        </w:rPr>
        <w:t>
      8-6) отбасының орта есеппен жан басына шаққандағы табысы белгіленген ең төмен күнкөріс деңгейінің шамасынан аспайтын уәкілетті органның есебінде тұрған жұмыссыз азаматтар;</w:t>
      </w:r>
    </w:p>
    <w:p>
      <w:pPr>
        <w:spacing w:after="0"/>
        <w:ind w:left="0"/>
        <w:jc w:val="both"/>
      </w:pPr>
      <w:r>
        <w:rPr>
          <w:rFonts w:ascii="Times New Roman"/>
          <w:b w:val="false"/>
          <w:i w:val="false"/>
          <w:color w:val="000000"/>
          <w:sz w:val="28"/>
        </w:rPr>
        <w:t>
      8-7)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9) табиғи апаттың (су тасқыны) немесе өрттің салдарынан мүлікке зиян келуіне байланысты өмірлік қиын жағдайға тап болған және өмір сүруге қаражатсыз қалған азаматтар, оның ішінде үй керек - жарақтары, заттар, тұрғын үй және шаруашылық құрылыстары ішінара зақымданған азаматтар (меншігінде бір бірліктен артық тұрғын үйі (пәтерлер, үйлер) бар азаматтарды қоспағанда);</w:t>
      </w:r>
    </w:p>
    <w:p>
      <w:pPr>
        <w:spacing w:after="0"/>
        <w:ind w:left="0"/>
        <w:jc w:val="both"/>
      </w:pPr>
      <w:r>
        <w:rPr>
          <w:rFonts w:ascii="Times New Roman"/>
          <w:b w:val="false"/>
          <w:i w:val="false"/>
          <w:color w:val="000000"/>
          <w:sz w:val="28"/>
        </w:rPr>
        <w:t>
      10) әлеуметтік маңызы бар аурулармен ауыратын азаматтар, атап айтқанда:</w:t>
      </w:r>
    </w:p>
    <w:p>
      <w:pPr>
        <w:spacing w:after="0"/>
        <w:ind w:left="0"/>
        <w:jc w:val="both"/>
      </w:pPr>
      <w:r>
        <w:rPr>
          <w:rFonts w:ascii="Times New Roman"/>
          <w:b w:val="false"/>
          <w:i w:val="false"/>
          <w:color w:val="000000"/>
          <w:sz w:val="28"/>
        </w:rPr>
        <w:t>
      10-1) қатерлі ісіктер ауруларына шалдыққан адамдар;</w:t>
      </w:r>
    </w:p>
    <w:p>
      <w:pPr>
        <w:spacing w:after="0"/>
        <w:ind w:left="0"/>
        <w:jc w:val="both"/>
      </w:pPr>
      <w:r>
        <w:rPr>
          <w:rFonts w:ascii="Times New Roman"/>
          <w:b w:val="false"/>
          <w:i w:val="false"/>
          <w:color w:val="000000"/>
          <w:sz w:val="28"/>
        </w:rPr>
        <w:t>
      10-2) туберкулез ауруына шалдыққан адамдар;</w:t>
      </w:r>
    </w:p>
    <w:p>
      <w:pPr>
        <w:spacing w:after="0"/>
        <w:ind w:left="0"/>
        <w:jc w:val="both"/>
      </w:pPr>
      <w:r>
        <w:rPr>
          <w:rFonts w:ascii="Times New Roman"/>
          <w:b w:val="false"/>
          <w:i w:val="false"/>
          <w:color w:val="000000"/>
          <w:sz w:val="28"/>
        </w:rPr>
        <w:t>
      10-3) адамның қорғаныш тапшылығының қоздырғышы ауруымен ауыратын 16 жастан асқан адамдар;</w:t>
      </w:r>
    </w:p>
    <w:p>
      <w:pPr>
        <w:spacing w:after="0"/>
        <w:ind w:left="0"/>
        <w:jc w:val="both"/>
      </w:pPr>
      <w:r>
        <w:rPr>
          <w:rFonts w:ascii="Times New Roman"/>
          <w:b w:val="false"/>
          <w:i w:val="false"/>
          <w:color w:val="000000"/>
          <w:sz w:val="28"/>
        </w:rPr>
        <w:t>
      10-4) адамның қорғаныш тапшылығының қоздырғышы ауруымен ауыратын 16 жасқа дейінгі балалар;</w:t>
      </w:r>
    </w:p>
    <w:p>
      <w:pPr>
        <w:spacing w:after="0"/>
        <w:ind w:left="0"/>
        <w:jc w:val="both"/>
      </w:pPr>
      <w:r>
        <w:rPr>
          <w:rFonts w:ascii="Times New Roman"/>
          <w:b w:val="false"/>
          <w:i w:val="false"/>
          <w:color w:val="000000"/>
          <w:sz w:val="28"/>
        </w:rPr>
        <w:t>
      11) бас бостандығынан айыру мекемелерінен босатылған адамдар, пробация қызметінің есебінде тұрған адамдар.</w:t>
      </w:r>
    </w:p>
    <w:p>
      <w:pPr>
        <w:spacing w:after="0"/>
        <w:ind w:left="0"/>
        <w:jc w:val="both"/>
      </w:pPr>
      <w:r>
        <w:rPr>
          <w:rFonts w:ascii="Times New Roman"/>
          <w:b w:val="false"/>
          <w:i w:val="false"/>
          <w:color w:val="000000"/>
          <w:sz w:val="28"/>
        </w:rPr>
        <w:t>
      12)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Павлодар облысы Ақсу қалалық мәслихатының 23.12.2020 </w:t>
      </w:r>
      <w:r>
        <w:rPr>
          <w:rFonts w:ascii="Times New Roman"/>
          <w:b w:val="false"/>
          <w:i w:val="false"/>
          <w:color w:val="000000"/>
          <w:sz w:val="28"/>
        </w:rPr>
        <w:t>№ 476/71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Әлеуметтік көмекті уәкілетті орган көрсетеді:</w:t>
      </w:r>
    </w:p>
    <w:bookmarkEnd w:id="15"/>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xml:space="preserve">
      1-1) Ауғанстан Демократиялық Республикасынан Қеңес әскерлерінің шектеулі контингентін шығару күніне, Отан қорғаушы күніне, Жеңіс күніне, Саяси қуғын - сүргін және ашаршылық құрбандарын еске алу күніне, Отбасы күніне, Еңбек күніне, Қарттар күніне </w:t>
      </w:r>
      <w:r>
        <w:rPr>
          <w:rFonts w:ascii="Times New Roman"/>
          <w:b w:val="false"/>
          <w:i w:val="false"/>
          <w:color w:val="000000"/>
          <w:sz w:val="28"/>
        </w:rPr>
        <w:t>7 - тармақтың</w:t>
      </w:r>
      <w:r>
        <w:rPr>
          <w:rFonts w:ascii="Times New Roman"/>
          <w:b w:val="false"/>
          <w:i w:val="false"/>
          <w:color w:val="000000"/>
          <w:sz w:val="28"/>
        </w:rPr>
        <w:t xml:space="preserve"> 1), 2), 3), 4), 5), 6), 6-1), 7-8), 12)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1-2) Халықаралық әйелдер күніне орай -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8-7) тармақшасында көрсетілген санат үшін;</w:t>
      </w:r>
    </w:p>
    <w:p>
      <w:pPr>
        <w:spacing w:after="0"/>
        <w:ind w:left="0"/>
        <w:jc w:val="both"/>
      </w:pPr>
      <w:r>
        <w:rPr>
          <w:rFonts w:ascii="Times New Roman"/>
          <w:b w:val="false"/>
          <w:i w:val="false"/>
          <w:color w:val="000000"/>
          <w:sz w:val="28"/>
        </w:rPr>
        <w:t xml:space="preserve">
      1-3) Қазақстан Республикасының Тұңғыш Президенті күніне орай - уәкілетті ұйымның тізімдері негізінде </w:t>
      </w:r>
      <w:r>
        <w:rPr>
          <w:rFonts w:ascii="Times New Roman"/>
          <w:b w:val="false"/>
          <w:i w:val="false"/>
          <w:color w:val="000000"/>
          <w:sz w:val="28"/>
        </w:rPr>
        <w:t>7-тармақтың</w:t>
      </w:r>
      <w:r>
        <w:rPr>
          <w:rFonts w:ascii="Times New Roman"/>
          <w:b w:val="false"/>
          <w:i w:val="false"/>
          <w:color w:val="000000"/>
          <w:sz w:val="28"/>
        </w:rPr>
        <w:t xml:space="preserve"> 7-1), 7-2) тармақшаларында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7-3) тармақшасында көрсетілген санат үшін балалардың туу туралы куәлігі, мүгедектік туралы анықтаманың көшірмелері негізінде;</w:t>
      </w:r>
    </w:p>
    <w:p>
      <w:pPr>
        <w:spacing w:after="0"/>
        <w:ind w:left="0"/>
        <w:jc w:val="both"/>
      </w:pPr>
      <w:r>
        <w:rPr>
          <w:rFonts w:ascii="Times New Roman"/>
          <w:b w:val="false"/>
          <w:i w:val="false"/>
          <w:color w:val="000000"/>
          <w:sz w:val="28"/>
        </w:rPr>
        <w:t>
      2) табысты есепке алмағанда біржолғы әлеуметтік көмек: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7-тармақтың</w:t>
      </w:r>
      <w:r>
        <w:rPr>
          <w:rFonts w:ascii="Times New Roman"/>
          <w:b w:val="false"/>
          <w:i w:val="false"/>
          <w:color w:val="000000"/>
          <w:sz w:val="28"/>
        </w:rPr>
        <w:t xml:space="preserve"> 7-6) тармақшасында көрсетілген санат үшін жеке басын куәландыратын құжатты қоса бере отырып өтініш, емханаға тіркелген жері бойынша дәрігерлік-кеңес комиссиясының анықтамасы негізінде 15 (он бес) айлық есептік көрсеткіш ( бұдан әрі – АЕК) мөлшерінде;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7-тармақтың</w:t>
      </w:r>
      <w:r>
        <w:rPr>
          <w:rFonts w:ascii="Times New Roman"/>
          <w:b w:val="false"/>
          <w:i w:val="false"/>
          <w:color w:val="000000"/>
          <w:sz w:val="28"/>
        </w:rPr>
        <w:t xml:space="preserve"> 7-7) тармақшасында көрсетілген санат үшін жеке басын куәландыратын құжатты қоса бере отырып өтініш, 1 топтағы мүгедектігі туралы анықтаманың, санаторлық-курорттық емделуді (бұдан әрі – СКЕ) қажет ететін оңалтудың жеке бағдарламасының (бұдан әрі – ОЖБ) негізінде (сауықтыруға) 10 (он) АЕК мөлшерінде;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7-тармақтың</w:t>
      </w:r>
      <w:r>
        <w:rPr>
          <w:rFonts w:ascii="Times New Roman"/>
          <w:b w:val="false"/>
          <w:i w:val="false"/>
          <w:color w:val="000000"/>
          <w:sz w:val="28"/>
        </w:rPr>
        <w:t xml:space="preserve"> 7-1), 7-7) тармақшаларында көрсетілген санаттар үшін жеке басын куәландыратын құжатты қоса бере отырып өтініш, 1 топтағы мүгедектігі туралы анықтаманың, СКЕ қажет ететін ОЖБ, жеке көмекшінің мәртебесін растайтын құжаттардың негізінде (жеке көмекшінің тұру, тамақтану және жолақысына) 40 (қырық)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Павлодар облысы Ақсу қалалық мәслихатының 23.12.2020 </w:t>
      </w:r>
      <w:r>
        <w:rPr>
          <w:rFonts w:ascii="Times New Roman"/>
          <w:b w:val="false"/>
          <w:i w:val="false"/>
          <w:color w:val="000000"/>
          <w:sz w:val="28"/>
        </w:rPr>
        <w:t>№ 476/71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8-7) тармақшасында көрсетілген санат үшін пешпен жылытылатын үйлерде тұратындарға газ талдағыштарды орнату үшін нақты құны мөлшерінде;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5) тармақшаларында көрсетілген құжаттарды қоса бере отырып өтініш, жылжымайтын мүлікке тіркелген құқықтардың жоқ (бар) екендігі туралы анықтама (1 бірлік тұрғын үй болған жағдайда) негізінде 70 (жетпіс) АЕК мөлшерінде. Әлеуметтік көмекке өтініш жасау мерзімі - өмірлік қиын жағдай туындалған кезден бастап екі ай ішінде;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7-тармақтың</w:t>
      </w:r>
      <w:r>
        <w:rPr>
          <w:rFonts w:ascii="Times New Roman"/>
          <w:b w:val="false"/>
          <w:i w:val="false"/>
          <w:color w:val="000000"/>
          <w:sz w:val="28"/>
        </w:rPr>
        <w:t xml:space="preserve"> 10-1)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емханаға тіркелген жері бойынша ауыруын растайтын дәрігерлік - қеңес комиссиясының қортындысы негізінде 15 (он бес) АЕК мөлшерінде;</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7-тармақтың</w:t>
      </w:r>
      <w:r>
        <w:rPr>
          <w:rFonts w:ascii="Times New Roman"/>
          <w:b w:val="false"/>
          <w:i w:val="false"/>
          <w:color w:val="000000"/>
          <w:sz w:val="28"/>
        </w:rPr>
        <w:t xml:space="preserve"> 10-3) тармақшасында көрсетілген санат үшін Павлодар облысы әкімдігі Павлодар облысы денсаулық сақтау басқармасының</w:t>
      </w:r>
      <w:r>
        <w:rPr>
          <w:rFonts w:ascii="Times New Roman"/>
          <w:b/>
          <w:i w:val="false"/>
          <w:color w:val="000000"/>
          <w:sz w:val="28"/>
        </w:rPr>
        <w:t xml:space="preserve"> "</w:t>
      </w:r>
      <w:r>
        <w:rPr>
          <w:rFonts w:ascii="Times New Roman"/>
          <w:b w:val="false"/>
          <w:i w:val="false"/>
          <w:color w:val="000000"/>
          <w:sz w:val="28"/>
        </w:rPr>
        <w:t>Павлодар облыстық ЖИТС-тың алдын алу және күресу жөніндегі орталығы" коммуналдық мемлекеттік қазыналық кәсіпорынның Ақсу бөлімшесімен берілген тізім негізінде 10 (он) АЕК мөлшерінде;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7-тармақтың</w:t>
      </w:r>
      <w:r>
        <w:rPr>
          <w:rFonts w:ascii="Times New Roman"/>
          <w:b w:val="false"/>
          <w:i w:val="false"/>
          <w:color w:val="000000"/>
          <w:sz w:val="28"/>
        </w:rPr>
        <w:t xml:space="preserve"> 11) тармақшасында көрсетілген санат үшін Ақсу қаласының полиция бөлімі ұсынған тізімі, жеке басын куәландыратын құжатты қоса бере отырып, әлеуметтік құқықтық көмек көрсетудің жеке бағдарламасының, атап айтқанда Ақсу қаласының пробация қызметі ұсынатын біржолғы әлеуметтік көмек алуға, босату туралы анықтаманың көшірмесі негізінде 8 (сегіз) АЕК мөлшерінде;</w:t>
      </w:r>
    </w:p>
    <w:p>
      <w:pPr>
        <w:spacing w:after="0"/>
        <w:ind w:left="0"/>
        <w:jc w:val="both"/>
      </w:pPr>
      <w:r>
        <w:rPr>
          <w:rFonts w:ascii="Times New Roman"/>
          <w:b w:val="false"/>
          <w:i w:val="false"/>
          <w:color w:val="000000"/>
          <w:sz w:val="28"/>
        </w:rPr>
        <w:t>
      3) табысты есепке алмағанда тоқсан сайынғы әлеуметтік көмек:</w:t>
      </w:r>
    </w:p>
    <w:p>
      <w:pPr>
        <w:spacing w:after="0"/>
        <w:ind w:left="0"/>
        <w:jc w:val="both"/>
      </w:pPr>
      <w:r>
        <w:rPr>
          <w:rFonts w:ascii="Times New Roman"/>
          <w:b w:val="false"/>
          <w:i w:val="false"/>
          <w:color w:val="000000"/>
          <w:sz w:val="28"/>
        </w:rPr>
        <w:t xml:space="preserve">
      3 - 1) </w:t>
      </w:r>
      <w:r>
        <w:rPr>
          <w:rFonts w:ascii="Times New Roman"/>
          <w:b w:val="false"/>
          <w:i w:val="false"/>
          <w:color w:val="000000"/>
          <w:sz w:val="28"/>
        </w:rPr>
        <w:t>7 - тармақтың</w:t>
      </w:r>
      <w:r>
        <w:rPr>
          <w:rFonts w:ascii="Times New Roman"/>
          <w:b w:val="false"/>
          <w:i w:val="false"/>
          <w:color w:val="000000"/>
          <w:sz w:val="28"/>
        </w:rPr>
        <w:t xml:space="preserve"> 2), 3), 5) тармақшаларында көрсетілген санаттар үшін, атап айтқанда: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санатын растайтын құжаттың көшірмесі негізінде сауықтыруға 10 (он) АЕК мөлшерінде;</w:t>
      </w:r>
    </w:p>
    <w:p>
      <w:pPr>
        <w:spacing w:after="0"/>
        <w:ind w:left="0"/>
        <w:jc w:val="both"/>
      </w:pPr>
      <w:r>
        <w:rPr>
          <w:rFonts w:ascii="Times New Roman"/>
          <w:b w:val="false"/>
          <w:i w:val="false"/>
          <w:color w:val="000000"/>
          <w:sz w:val="28"/>
        </w:rPr>
        <w:t>
      4) табысты есепке алмағанда ай сайынғы әлеуметтік көмек:</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уәкілетті органның тізімі негізінде дәрі-дәрмек сатып алуға 1 (бір) АЕК мөлшерінде, жергілікті бюджет қаражаты есебінен көрсетілетін коммуналдық қызметтер бойынша шығындарды өтеуге 5 (бес) АЕК мөлшерінде;</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7-тармақтың</w:t>
      </w:r>
      <w:r>
        <w:rPr>
          <w:rFonts w:ascii="Times New Roman"/>
          <w:b w:val="false"/>
          <w:i w:val="false"/>
          <w:color w:val="000000"/>
          <w:sz w:val="28"/>
        </w:rPr>
        <w:t xml:space="preserve"> 7-4)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баланың (балалардың) туу туралы куәлігінің, мектепке дейінгі мекемемен шартының, мүгедек туралы анықтаманың көшірмелері, өткен айда нақты қатысқан күндерінің төлеу түбіртегінің түпнұсқасы негізінде балалардың (баланың) балаларға арналған мектепке дейінгі мекемеге баруды төлеуге белгіленген құны мөлшерінде;</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7-тармақтың</w:t>
      </w:r>
      <w:r>
        <w:rPr>
          <w:rFonts w:ascii="Times New Roman"/>
          <w:b w:val="false"/>
          <w:i w:val="false"/>
          <w:color w:val="000000"/>
          <w:sz w:val="28"/>
        </w:rPr>
        <w:t xml:space="preserve"> 7-5) тармақшасында көрсетілген санат үшін жеке басын куәландыратын құжатты қоса бере отырып өтініш, білім беру қызметін көрсетуге студенттің және жоғары оқу орны басшысының келісім-шарттың, мүгедектігі туралы анықтаманың, "Қазақтелеком" АҚ көрсететін телекоммуникациялық қызметі туралы келісім-шарттың көшірмелері, өткен айда төленген түбіртек түпнұсқасы негізінде "Интернет" желісіне қосылу және оны қолдану үшін нақты құны мөлшерінде;</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7-тармақтың</w:t>
      </w:r>
      <w:r>
        <w:rPr>
          <w:rFonts w:ascii="Times New Roman"/>
          <w:b w:val="false"/>
          <w:i w:val="false"/>
          <w:color w:val="000000"/>
          <w:sz w:val="28"/>
        </w:rPr>
        <w:t xml:space="preserve"> 8-5) тармақшасында көрсетілген санат үшін жоғары оқу орындарында оқыған кезеңде тұруына, тамағы мен тұрғылықты жері бойынша жолақысына 20949 (жиырма мың тоғыз жүз қырық тоғыз) теңге мөлшерінде;</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7-тармақтың</w:t>
      </w:r>
      <w:r>
        <w:rPr>
          <w:rFonts w:ascii="Times New Roman"/>
          <w:b w:val="false"/>
          <w:i w:val="false"/>
          <w:color w:val="000000"/>
          <w:sz w:val="28"/>
        </w:rPr>
        <w:t xml:space="preserve"> 10-2) тармақшасында көрсетілген санат үшін амбулаторлық емделу кезінде шаруашылық жүргізу құқығындағы "Ақсу қаласының қалалық ауруханасы" коммуналдық мемлекеттік кәсіпорны тізімі негізінде 10 (он) АЕК мөлшерінде;</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7-тармақтың</w:t>
      </w:r>
      <w:r>
        <w:rPr>
          <w:rFonts w:ascii="Times New Roman"/>
          <w:b w:val="false"/>
          <w:i w:val="false"/>
          <w:color w:val="000000"/>
          <w:sz w:val="28"/>
        </w:rPr>
        <w:t xml:space="preserve"> 10-4) тармақшасында көрсетілген санат үшін Қазақстан Республикасы бойынша күнкөріс деңгейінің екі есе мөлшерінде –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кәсіпорынның Ақсу бөлімшесі ұсынған тізімі негізінде;</w:t>
      </w:r>
    </w:p>
    <w:p>
      <w:pPr>
        <w:spacing w:after="0"/>
        <w:ind w:left="0"/>
        <w:jc w:val="both"/>
      </w:pPr>
      <w:r>
        <w:rPr>
          <w:rFonts w:ascii="Times New Roman"/>
          <w:b w:val="false"/>
          <w:i w:val="false"/>
          <w:color w:val="000000"/>
          <w:sz w:val="28"/>
        </w:rPr>
        <w:t>
      5) табыстарын есепке ала отырып, біржолғы әлеуметтік көмек:</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7-тармақтың</w:t>
      </w:r>
      <w:r>
        <w:rPr>
          <w:rFonts w:ascii="Times New Roman"/>
          <w:b w:val="false"/>
          <w:i w:val="false"/>
          <w:color w:val="000000"/>
          <w:sz w:val="28"/>
        </w:rPr>
        <w:t xml:space="preserve"> 8-1)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тармақшаларында көрсетілген құжаттарды қоса бере отырып өтініш, шаруашылық жүргізу құқығындағы "Ақсу қаласының қалалық ауруханасы" коммуналдық мемлекеттік кәсіпорны дәрігерлік-консультациялық комиссиясының анықтамасы, жоспарлы емдеуге жатқызу жолдамасы негізінде 15 (он бес) АЕК мөлшерінде;</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7-тармақтың</w:t>
      </w:r>
      <w:r>
        <w:rPr>
          <w:rFonts w:ascii="Times New Roman"/>
          <w:b w:val="false"/>
          <w:i w:val="false"/>
          <w:color w:val="000000"/>
          <w:sz w:val="28"/>
        </w:rPr>
        <w:t xml:space="preserve"> 8-2)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тармақшаларында көрсетілген құжаттарды қоса бере отырып өтініш, емханаға тіркелген жері бойынша дәрігерлік-кеңес комиссиясының анықтамасы негізінде 15 (он бес) АЕК мөлшерінде;</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7-тармақтың</w:t>
      </w:r>
      <w:r>
        <w:rPr>
          <w:rFonts w:ascii="Times New Roman"/>
          <w:b w:val="false"/>
          <w:i w:val="false"/>
          <w:color w:val="000000"/>
          <w:sz w:val="28"/>
        </w:rPr>
        <w:t xml:space="preserve"> 8-6), 11) тармақшаларында көрсетілген жұмыссыз ретінде уәкілетті органның есебінде тұрған, табысы өтініш берген тоқсанның алдындағы тоқсанда ең төменгі күнкөріс деңгейінің бір еселік мөлшерінен аспайтын санаттар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5) тармақшаларында көрсетілген құжаттарды қоса бере отырып өтініш, әлеуметтік көмектің мақсатты пайдаланылуын растайтын құжат (жануарды, малды сату-сатып алу туралы келісім-шарт, тауарлық жүкқағаз) негізінде қажетті жабдықтарды, еңбек құралдарын, технологиялық жабдықтарды, жануарларды, малдарды сатып алу үшін 113 (жүз он үш) АЕК мөлшерінде;</w:t>
      </w:r>
    </w:p>
    <w:p>
      <w:pPr>
        <w:spacing w:after="0"/>
        <w:ind w:left="0"/>
        <w:jc w:val="both"/>
      </w:pPr>
      <w:r>
        <w:rPr>
          <w:rFonts w:ascii="Times New Roman"/>
          <w:b w:val="false"/>
          <w:i w:val="false"/>
          <w:color w:val="000000"/>
          <w:sz w:val="28"/>
        </w:rPr>
        <w:t>
      6) әлеуметтік көмек мерзімді (жартыжылдықта 1 рет) көрсетіледі:</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7-тармақтың</w:t>
      </w:r>
      <w:r>
        <w:rPr>
          <w:rFonts w:ascii="Times New Roman"/>
          <w:b w:val="false"/>
          <w:i w:val="false"/>
          <w:color w:val="000000"/>
          <w:sz w:val="28"/>
        </w:rPr>
        <w:t xml:space="preserve"> 8-3), 8-4), 8-5) тармақшаларында көрсетілген санаттар үшін білім беру қызметтерін көрсетуге оқудың нақты құны мөлшерінде,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5) тармақшаларында көрсетілген құжаттарды қоса бере отырып, жоғары оқу орнының басшысы, Ақсу қаласының әкімі және студент арасында жасалған білім беру қызметтерін көрсетуге үш жақты келісім-шарт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Павлодар облысы Ақсу қалалық мәслихатының 23.12.2020 </w:t>
      </w:r>
      <w:r>
        <w:rPr>
          <w:rFonts w:ascii="Times New Roman"/>
          <w:b w:val="false"/>
          <w:i w:val="false"/>
          <w:color w:val="000000"/>
          <w:sz w:val="28"/>
        </w:rPr>
        <w:t>№ 476/71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p>
    <w:bookmarkEnd w:id="16"/>
    <w:bookmarkStart w:name="z20"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8-тармақтың</w:t>
      </w:r>
      <w:r>
        <w:rPr>
          <w:rFonts w:ascii="Times New Roman"/>
          <w:b w:val="false"/>
          <w:i w:val="false"/>
          <w:color w:val="000000"/>
          <w:sz w:val="28"/>
        </w:rPr>
        <w:t xml:space="preserve"> 2-3), 2-6), 5-3) тармақшаларында көрсетілген санаттар үшін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көмекті тоқтату және қайтару үшін негіздемелер Үлгілік қағидалардың 12-27 - тармақтары негізінде анықталады.</w:t>
      </w:r>
    </w:p>
    <w:bookmarkEnd w:id="19"/>
    <w:bookmarkStart w:name="z23" w:id="20"/>
    <w:p>
      <w:pPr>
        <w:spacing w:after="0"/>
        <w:ind w:left="0"/>
        <w:jc w:val="left"/>
      </w:pPr>
      <w:r>
        <w:rPr>
          <w:rFonts w:ascii="Times New Roman"/>
          <w:b/>
          <w:i w:val="false"/>
          <w:color w:val="000000"/>
        </w:rPr>
        <w:t xml:space="preserve"> 4-тарау. Қорытынды ереже</w:t>
      </w:r>
    </w:p>
    <w:bookmarkEnd w:id="20"/>
    <w:bookmarkStart w:name="z24" w:id="21"/>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15 мамырдағы</w:t>
            </w:r>
            <w:r>
              <w:br/>
            </w:r>
            <w:r>
              <w:rPr>
                <w:rFonts w:ascii="Times New Roman"/>
                <w:b w:val="false"/>
                <w:i w:val="false"/>
                <w:color w:val="000000"/>
                <w:sz w:val="20"/>
              </w:rPr>
              <w:t>№ 313/42 шешіміне</w:t>
            </w:r>
            <w:r>
              <w:br/>
            </w:r>
            <w:r>
              <w:rPr>
                <w:rFonts w:ascii="Times New Roman"/>
                <w:b w:val="false"/>
                <w:i w:val="false"/>
                <w:color w:val="000000"/>
                <w:sz w:val="20"/>
              </w:rPr>
              <w:t>қосымша</w:t>
            </w:r>
          </w:p>
        </w:tc>
      </w:tr>
    </w:tbl>
    <w:bookmarkStart w:name="z41" w:id="22"/>
    <w:p>
      <w:pPr>
        <w:spacing w:after="0"/>
        <w:ind w:left="0"/>
        <w:jc w:val="both"/>
      </w:pPr>
      <w:r>
        <w:rPr>
          <w:rFonts w:ascii="Times New Roman"/>
          <w:b w:val="false"/>
          <w:i w:val="false"/>
          <w:color w:val="000000"/>
          <w:sz w:val="28"/>
        </w:rPr>
        <w:t xml:space="preserve">
      1. Ақсу қалалық мәслихатының 2016 жылғы 8 шілдедегі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38/5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5193 болып тіркелген, 2016 жылғы 12 тамызда "Ақсу жолы", "Новый путь" газеттерінде жарияланған);</w:t>
      </w:r>
    </w:p>
    <w:bookmarkEnd w:id="22"/>
    <w:bookmarkStart w:name="z42" w:id="23"/>
    <w:p>
      <w:pPr>
        <w:spacing w:after="0"/>
        <w:ind w:left="0"/>
        <w:jc w:val="both"/>
      </w:pPr>
      <w:r>
        <w:rPr>
          <w:rFonts w:ascii="Times New Roman"/>
          <w:b w:val="false"/>
          <w:i w:val="false"/>
          <w:color w:val="000000"/>
          <w:sz w:val="28"/>
        </w:rPr>
        <w:t xml:space="preserve">
      2. Ақсу қалалық мәслихатының 2017 жылғы 9 тамыздағы "Ақсу қалалық мәслихатының 2016 жылғы 8 шілдедегі "Ақсу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38/5 шешіміне өзгеріс және толықтыру енгізу туралы" № 132/16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5610 болып тіркелген, 2017 жылғы 1 қыркүйекте "Ақсу жолы", "Новый путь" газеттерінде жарияланған);</w:t>
      </w:r>
    </w:p>
    <w:bookmarkEnd w:id="23"/>
    <w:bookmarkStart w:name="z43" w:id="24"/>
    <w:p>
      <w:pPr>
        <w:spacing w:after="0"/>
        <w:ind w:left="0"/>
        <w:jc w:val="both"/>
      </w:pPr>
      <w:r>
        <w:rPr>
          <w:rFonts w:ascii="Times New Roman"/>
          <w:b w:val="false"/>
          <w:i w:val="false"/>
          <w:color w:val="000000"/>
          <w:sz w:val="28"/>
        </w:rPr>
        <w:t xml:space="preserve">
      3. Ақсу қалалық мәслихатының 2018 жылғы 27 ақпандағы "Ақсу қалалық мәслихатының 2016 жылғы 8 шілдедегі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38/5 шешіміне өзгерістер мен толықтырулар енгізу туралы" № 179/22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5905 болып тіркелген, 2018 жылғы 16 наурызда "Ақсу жолы", "Новый путь" газеттерінде жарияланған);</w:t>
      </w:r>
    </w:p>
    <w:bookmarkEnd w:id="24"/>
    <w:bookmarkStart w:name="z44" w:id="25"/>
    <w:p>
      <w:pPr>
        <w:spacing w:after="0"/>
        <w:ind w:left="0"/>
        <w:jc w:val="both"/>
      </w:pPr>
      <w:r>
        <w:rPr>
          <w:rFonts w:ascii="Times New Roman"/>
          <w:b w:val="false"/>
          <w:i w:val="false"/>
          <w:color w:val="000000"/>
          <w:sz w:val="28"/>
        </w:rPr>
        <w:t xml:space="preserve">
      4. Ақсу қалалық мәслихатының 2018 жылғы 15 тамыздағы "Ақсу қалалық мәслихатының 2016 жылғы 8 шілдедегі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38/5 шешіміне өзгерістер енгізу туралы" № 232/31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6060 болып тіркелген, 2018 жылғы 21 қыркүйекте "Ақсу жолы", "Новый путь" газеттерінде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