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9ccb" w14:textId="71b9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Ақтоғай аудандық әкімдігінің 2019 жылғы 16 шілдедегі № 182 қаулысы. Павлодар облысының Әділет департаментінде 2019 жылғы 18 шілдеде № 6482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Ақтоғай ауданы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2019 жылғы "16" шілдедегі</w:t>
            </w:r>
            <w:r>
              <w:br/>
            </w:r>
            <w:r>
              <w:rPr>
                <w:rFonts w:ascii="Times New Roman"/>
                <w:b w:val="false"/>
                <w:i w:val="false"/>
                <w:color w:val="000000"/>
                <w:sz w:val="20"/>
              </w:rPr>
              <w:t>№ 182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Ақтоғай ауданы әкімдігінің күші жойылған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Ақтоғай ауданы әкімдігінің 2016 жылғы 23 ақпандағы "Тапсырыс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 тауарлар, жұмыстар, көрсетілетін қызметтерді айқындау туралы" № 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4989 болып тіркелген, 2016 жылғы 17 наурызда "Ауыл тынысы", "Пульс села" аудандық газеттерінде жарияланған).</w:t>
      </w:r>
    </w:p>
    <w:bookmarkEnd w:id="5"/>
    <w:bookmarkStart w:name="z8" w:id="6"/>
    <w:p>
      <w:pPr>
        <w:spacing w:after="0"/>
        <w:ind w:left="0"/>
        <w:jc w:val="both"/>
      </w:pPr>
      <w:r>
        <w:rPr>
          <w:rFonts w:ascii="Times New Roman"/>
          <w:b w:val="false"/>
          <w:i w:val="false"/>
          <w:color w:val="000000"/>
          <w:sz w:val="28"/>
        </w:rPr>
        <w:t xml:space="preserve">
      2. Ақтоғай ауданы әкімдігінің 2016 жылғы 09 тамыздағы "Ақтоғай ауданы әкімдігінің 2016 жылғы 23 ақпандағы № 30 "Тапсырыс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 тауарлар, жұмыстар, көрсетілетін қызметтерді айқындау туралы" қаулысына өзгеріс енгізу туралы" № 178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5220 болып тіркелген, 2016 жылғы 31 тамызда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3. Ақтоғай ауданы әкімдігінің 2017 жылғы 19 қаңтардағы "Ақтоғай ауданы әкімдігінің 2016 жылғы 23 ақпандағы № 30 "Тапсырыс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 тауарлар, жұмыстар, көрсетілетін қызметтерді айқындау туралы" қаулысына өзгеріс енгізу туралы" № 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5359 болып тіркелген, 2017 жылғы 11 ақпанда "Ауыл тынысы", "Пульс села" аудандық газеттерінде жарияланған).</w:t>
      </w:r>
    </w:p>
    <w:bookmarkEnd w:id="7"/>
    <w:bookmarkStart w:name="z10" w:id="8"/>
    <w:p>
      <w:pPr>
        <w:spacing w:after="0"/>
        <w:ind w:left="0"/>
        <w:jc w:val="both"/>
      </w:pPr>
      <w:r>
        <w:rPr>
          <w:rFonts w:ascii="Times New Roman"/>
          <w:b w:val="false"/>
          <w:i w:val="false"/>
          <w:color w:val="000000"/>
          <w:sz w:val="28"/>
        </w:rPr>
        <w:t xml:space="preserve">
      4. Ақтоғай ауданы әкімдігінің 2017 жылғы 21 маусымдағы "Ақтоғай аудандық әкімдігінің 2016 жылғы 23 ақпандағы "Тапсырыс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 тауарлар, жұмыстар, көрсетілетін қызметтерді айқындау туралы" № 30 қаулысына өзгеріс енгізу туралы" № 147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5579 болып тіркелген, 2017 жылғы 29 шілдеде "Ауыл тынысы", "Пульс села" аудандық газеттерінде жарияланған).</w:t>
      </w:r>
    </w:p>
    <w:bookmarkEnd w:id="8"/>
    <w:bookmarkStart w:name="z11" w:id="9"/>
    <w:p>
      <w:pPr>
        <w:spacing w:after="0"/>
        <w:ind w:left="0"/>
        <w:jc w:val="both"/>
      </w:pPr>
      <w:r>
        <w:rPr>
          <w:rFonts w:ascii="Times New Roman"/>
          <w:b w:val="false"/>
          <w:i w:val="false"/>
          <w:color w:val="000000"/>
          <w:sz w:val="28"/>
        </w:rPr>
        <w:t xml:space="preserve">
      5. Ақтоғай ауданы әкімдігінің 2018 жылғы 28 желтоқсандағы "Ақтоғай ауданы әкімдігінің 2016 жылғы 23 ақпандағы "Тапсырыс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 тауарлар, жұмыстар, көрсетілетін қызметтерді айқындау туралы" № 30 қаулысына өзгеріс енгізу туралы" № 290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6208 болып тіркелген, 2019 жылғы 10 қаңтарда Қазақстан Республикасы нормативтік құқықтық актілерінің эталондық бақылау банкінде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