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ccf" w14:textId="dc4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Железин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30 желтоқсандағы № 422/6 шешімі. Павлодар облысының Әділет департаментінде 2020 жылғы 6 қаңтарда № 6706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Башмачин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Веселорощин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Железин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Железин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278 908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Қазақстан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Лесное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Новомир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Озерное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Прииртышск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– тармақ жаңа редакцияда - Павлодар облысы Железин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жылға арналған ауылдық округтердің бюджетін орындау үдерісінде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37-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ауылдық округтердің бюджетінде аудан бюджетінен ауылдық округі бюджетіне берілетін субвенциялардың көлемі жалпы 503 315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19 963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22 354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31 942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29 816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21 531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213 055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23 489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26 114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46 210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21 008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20 437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27 396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ауылдық округтер бюджетінде жоғары тұрған бюджеттерден жалпы сомасы 194 318 мың теңге ағымдағы нысаналы трансферттер келесі мөлшерде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89 997 мың теңге – елді мекендерді жарықтандыру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15 700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39 737 мың теңге – елді мекендердің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33 928 мың теңге – мектеп автокөлік техникаларды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2 687 мың теңге – көп балалы және аз қамтамасыз етілген отбасылардан шыққан мектепке дейінгі ұйымдардың ата-аналық төлеміне әлеуметтік көмек;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1 205 мың теңге – мәдениет ұйымында басқарушы және негізгі қызметкерлерге ерекше еңбек жағдайлары үшін лауазымдық жалақыға қосымша ақы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11 064 мың теңге – мемлекеттік мектепке дейінгі білім беру ұйымдарының педагогтарының жалақысын көтеру.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шешімнің орындалуын бақылау Железин аудандық мәслихаттың бюджет және әлеуметтік-экономикалық даму мәселелері жөніндегі тұрақты комиссиясына жүктелсін.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Осы шешім 2020 жылғы 1 қаңтардан бастап қолданысқа енгізіледі.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Ақтау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Алакөл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Башмачин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Веселорощин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Железин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Еңбекші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Железин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Қазақстан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Лесное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Михайлов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Новомир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Озерное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Железин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500/6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Прииртышск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- Павлодар облысы Железин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479/6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Железин ауылдық округінің бюджетін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