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1df0" w14:textId="8921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Калиновка ауылдық округінің Калиновка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Калиновка ауылдық округі әкімінің 2019 жылғы 15 қаңтардағы № 1 шешімі. Павлодар облысының Әділет департаментінде 2019 жылғы 17 қаңтарда № 6238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Калиновка ауылдық округі Калиновка ауылы тұрғындарының пікірін ескере отырып және 2017 жылғы 15 тамыздағы облыстық ономастика комиссиясының қорытындысы негізінде, Калиновка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Калиновка ауылдық округі Калиновка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"Победа" көшесі "Жеңіс"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 "Бостандық"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"Молодежный" көшесі "Асар"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"Березовая" көшесі "Аққайыңды"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"Лесная" көшесі "Шалғынды"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Калиновка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