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eadd" w14:textId="a26ea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Павлодар облысы Аққулы ауданы әкімдігінің 2019 жылғы 26 маусымдағы № 1-03/160 қаулысы. Павлодар облысының Әділет департаментінде 2019 жылғы 1 шілдеде № 6456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сәйкес, Аққулы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Аққулы ауданы әкімдігінің кейбір қаулыларының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Қ. Қ. Әметовқа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Балғабаев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2019 жылғы "26" маусымдағы</w:t>
            </w:r>
            <w:r>
              <w:br/>
            </w:r>
            <w:r>
              <w:rPr>
                <w:rFonts w:ascii="Times New Roman"/>
                <w:b w:val="false"/>
                <w:i w:val="false"/>
                <w:color w:val="000000"/>
                <w:sz w:val="20"/>
              </w:rPr>
              <w:t>№ 1-03/160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Аққулы ауданы әкімдігінің күші жойылған кейбір қаулыларының тізбесі</w:t>
      </w:r>
    </w:p>
    <w:bookmarkEnd w:id="4"/>
    <w:bookmarkStart w:name="z7" w:id="5"/>
    <w:p>
      <w:pPr>
        <w:spacing w:after="0"/>
        <w:ind w:left="0"/>
        <w:jc w:val="both"/>
      </w:pPr>
      <w:r>
        <w:rPr>
          <w:rFonts w:ascii="Times New Roman"/>
          <w:b w:val="false"/>
          <w:i w:val="false"/>
          <w:color w:val="000000"/>
          <w:sz w:val="28"/>
        </w:rPr>
        <w:t xml:space="preserve">
      1. 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5012 болып тіркелген, 2016 жылғы 02 сәуірде "Аққу үні - Вести Акку" аудандық газетінде жарияланған).</w:t>
      </w:r>
    </w:p>
    <w:bookmarkEnd w:id="5"/>
    <w:bookmarkStart w:name="z8" w:id="6"/>
    <w:p>
      <w:pPr>
        <w:spacing w:after="0"/>
        <w:ind w:left="0"/>
        <w:jc w:val="both"/>
      </w:pPr>
      <w:r>
        <w:rPr>
          <w:rFonts w:ascii="Times New Roman"/>
          <w:b w:val="false"/>
          <w:i w:val="false"/>
          <w:color w:val="000000"/>
          <w:sz w:val="28"/>
        </w:rPr>
        <w:t xml:space="preserve">
      2. Лебяжі ауданы әкімдігінің 2016 жылғы 08 тамыздағы "Лебяжі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қаулысына толықтыру енгізу туралы" № 164/8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5211 болып тіркелген, 2016 жылғы 23 тамызда "Әділет" ақпараттық-құқықтық жүйесінде жарияланған).</w:t>
      </w:r>
    </w:p>
    <w:bookmarkEnd w:id="6"/>
    <w:bookmarkStart w:name="z9" w:id="7"/>
    <w:p>
      <w:pPr>
        <w:spacing w:after="0"/>
        <w:ind w:left="0"/>
        <w:jc w:val="both"/>
      </w:pPr>
      <w:r>
        <w:rPr>
          <w:rFonts w:ascii="Times New Roman"/>
          <w:b w:val="false"/>
          <w:i w:val="false"/>
          <w:color w:val="000000"/>
          <w:sz w:val="28"/>
        </w:rPr>
        <w:t xml:space="preserve">
      3. Лебяжі ауданы әкімдігінің 2017 жылғы 20 қаңтардағы "Лебяжі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қаулысына өзгеріс енгізу туралы" № 1-12/5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5358 болып тіркелген, 2017 жылғы 10 ақпанда Қазақстан Республикасы нормативтік құқықтық актілерінің электрондық түрдегі эталондық бақылау банкінде жарияланған).</w:t>
      </w:r>
    </w:p>
    <w:bookmarkEnd w:id="7"/>
    <w:bookmarkStart w:name="z10" w:id="8"/>
    <w:p>
      <w:pPr>
        <w:spacing w:after="0"/>
        <w:ind w:left="0"/>
        <w:jc w:val="both"/>
      </w:pPr>
      <w:r>
        <w:rPr>
          <w:rFonts w:ascii="Times New Roman"/>
          <w:b w:val="false"/>
          <w:i w:val="false"/>
          <w:color w:val="000000"/>
          <w:sz w:val="28"/>
        </w:rPr>
        <w:t xml:space="preserve">
      4. Аққулы ауданы әкімдігінің 2018 жылғы 13 желтоқсандағы "Лебяжі ауданы әкімдігінің 2016 жылғы 15 наурыздағы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 № 53/3 қаулысына өзгерістер енгізу туралы" № 1-03/327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6176 болып тіркелген, 2019 жылғы 03 қаңтарда Қазақстан Республикасы нормативтік құқықтық актілерінің электрондық түрдегі эталондық бақылау банкінде жарияланған).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