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96f7" w14:textId="5a79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2019 жылғы 18 ақпандағы "2019 жылға арналған Аққулы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кешені саласындағы мамандарға әлеуметтік қолдау шараларын көрсету туралы" № 192/38 шешіміне өзгеріс енгізу туралы</w:t>
      </w:r>
    </w:p>
    <w:p>
      <w:pPr>
        <w:spacing w:after="0"/>
        <w:ind w:left="0"/>
        <w:jc w:val="both"/>
      </w:pPr>
      <w:r>
        <w:rPr>
          <w:rFonts w:ascii="Times New Roman"/>
          <w:b w:val="false"/>
          <w:i w:val="false"/>
          <w:color w:val="000000"/>
          <w:sz w:val="28"/>
        </w:rPr>
        <w:t>Павлодар облысы Аққулы аудандық мәслихатының 2019 жылғы 15 тамыздағы № 214/44 шешімі. Павлодар облысының Әділет департаментінде 2019 жылғы 23 тамызда № 6514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2019 жылғы 18 ақпандағы "2019 жылға арналған Аққулы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кешені саласындағы мамандарға әлеуметтік қолдау шараларын көрсету туралы" № 192/38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6260 болып тіркелген, 2019 жылғы 07 наурызда Қазақстан Республикасы нормативтік құқықтық актілерінің эталондық бақылау банкінде электрондық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"жетпіс еселік" деген сөздері "жүз еселік" деген сөздермен ауыстырылсын.</w:t>
      </w:r>
    </w:p>
    <w:bookmarkStart w:name="z4" w:id="2"/>
    <w:p>
      <w:pPr>
        <w:spacing w:after="0"/>
        <w:ind w:left="0"/>
        <w:jc w:val="both"/>
      </w:pPr>
      <w:r>
        <w:rPr>
          <w:rFonts w:ascii="Times New Roman"/>
          <w:b w:val="false"/>
          <w:i w:val="false"/>
          <w:color w:val="000000"/>
          <w:sz w:val="28"/>
        </w:rPr>
        <w:t>
      2. Осы шешімнің орындалуын бақылау Аққулы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