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2478" w14:textId="9462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ың Шарбақты ауылдық округі Жабағлы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Шарбақты ауылдық округі әкімінің 2019 жылғы 15 сәуірдегі № 1-03/2 шешімі. Павлодар облысының Әділет департаментінде 2019 жылғы 17 сәуірде № 63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iмшiлi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 - өзі басқару туралы" Заңының 35 -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арбақты ауылдық округі Жабағлы ауылы тұрғындарының пiкiрiн ескере отырып және 2017 жылғы 25 қазандағы облыстық ономастика комиссиясының қорытындысы негізінде, Шарбақ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ының Шарбақты ауылдық округі Жабағлы ауылындағы "Лесная" көшесі "Тәуелсіздік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