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78b8" w14:textId="f087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інің 2015 жылғы 13 наурыздағы "Шарбақты ауданы аумағында сайлау учаскелерін құру туралы" № 2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інің 2019 жылғы 6 маусымдағы № 10 шешімі. Павлодар облысының Әділет департаментінде 2019 жылғы 7 маусымда № 64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мәслихатының 2019 жылғы 14 қаңтардағы № 303/27 бірлескен шешімі мен Павлодар облысы әкімдігінің 2019 жылғы 14 қаңтардағы "Павлодар облысының әкімшілік-аумақтық құрылысының кейбір мәселелері туралы" № 2 қаулысына, Шарбақты ауданы әкімдігінің 2019 жылғы 4 наурыздағы "Ауылдық округтерді қайта құру туралы" № 46/2 қаулысына сәйкес, Шарбақт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інің 2015 жылғы 13 наурыздағы "Шарбақты ауданы аумағында сайлау учаскелерін құру туралы" (Нормативтік құқықтық актілерді мемлекеттік тіркеу тізілімінде № 4395 болып тіркелген, 2015 жылғы 2 сәуірде аудандық "Маралды" және "Трибуна" газеттерінде жарияланған)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1 сайлау учаскесінде екінші абзацтағы "Красиловка" сөзі "Сосновка"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4 сайлау учаскесінде екінші абзацтағы "Хмельницкий" сөзі "Жылы-Бұлақ"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9 сайлау учаскесінде екінші абзацтағы "Алексеевка" сөзі "Александровка"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3 сайлау учаскесінде екінші абзацтағы "Чигиринов" сөзі "Галкин"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4 сайлау учаскесінде екінші абзацтағы "Чигиринов" сөзі "Шалдай"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5 сайлау учаскесінде бірінші абзацтағы "Садық-Ащы негізгі мектебінің ғимараты" сөздерінің алдында "бұрынғы" сөзі қос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са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6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