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97c7" w14:textId="3449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қоғамдық тәртіпті қамтамасыз етуге қатысатын азаматтарды көтермелеудің түрлері мен тәртібін, сондай-ақ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19 ақпандағы № 1/108 қаулысы. Алматы қаласы Әділет департаментінде 2019 жылғы 28 ақпанда № 1528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Республикасының 2004 жылғы 9 шілдедегі "Қоғамдық тәртiптi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қаласында қоғамдық тәртіпті қамтамасыз етуге қатысатын азаматтарды көтермелеудің түрлері, тәртібі және ақшалай сыйақының мөлшері,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әкімінің аппараты" коммуналдық мемлекеттік мекемесі осы қаулыны әділет органдарында мемлекеттік тіркеуді,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интернет-ресурсында жариялауды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 Әукеновке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 қоғамдық тәртіпті қамтамасыз етуге қатысатын</w:t>
      </w:r>
      <w:r>
        <w:br/>
      </w:r>
      <w:r>
        <w:rPr>
          <w:rFonts w:ascii="Times New Roman"/>
          <w:b/>
          <w:i w:val="false"/>
          <w:color w:val="000000"/>
        </w:rPr>
        <w:t>азаматтарды көтермелеудің түрлері, тәртібі және ақшалай сыйақының мөлшері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Көтермелеудің түрлері: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сыйлықақы беру.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көтермелеудің тәртібі: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қоғамдық тәртiптi қорғауға қатысатын азаматтарды ақшалай сыйақы түрінде көтермелеу мәселелері қалалық қоғамдық тәртіпті сақтауға қатысатын азаматтарды көтермелеу жөніндегі комиссияда (бұдан әрі - Комиссия) қаралады;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құқық бұзушылықтардың алдын алуға және жолын кесуге, қоғамдық тәртіпті қорғауға, қоғамдық қауіпсіздікті қамтамасыз етуге белсенді қатысатын азаматтарды көтермелеу жөніндегі ұсыныстарды Комиссияның қарауына "Алматы қаласының Полиция департаменті" мемлекеттік мекемесі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қабылдаған шешім - көтермелеу үшін, ал комиссия қабылдаған шешімге сәйкес Алматы қаласының Полиция департаменті бастығының бұйрығы - көтермелеуге ақы төлеу үшін негіз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ақшалай сыйақының мөлшерiн Комиссия қоғамдық тәртiптi қамтамасыз етуге көтермеленетiн адамның қосқан үлесiн ескере отырып белгiлейдi;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ақшалай сыйақыны есептеу жұмыс нәтижелерін ескере отырып, және азаматтардың қоғамдық тәртiптi қорғауға қатысатын күндерінен, сондай-ақ құқық бұзушылықтарды анықтауға, алдын алуға және жолын кесуге қатысу қосындысынан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көтермелеуге ақы төлеуге арналған қаражат Алматы қаласының Полиция департаменті шығыстарының құрамында жекелеген бағдарламамен көзделедi;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Алматы қаласының Полиция департаменті ақшалай сыйақымен байланысты емес азаматтарды көтермелеуді өз бетінше жүзеге асырады.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Ақшалай сыйақының мөлшерi – 20 есе айлық есептiк көрсеткiштен аспайды.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