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1ef2" w14:textId="8441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Солтүстік Қазақстан облысының облыстық бюджетін бекіту туралы" Солтүстік Қазақстан облыстық мәслихатының 2018 жылғы 13 желтоқсандағы № 27/1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2019 жылғы 14 ақпандағы № 30/1 шешімі. Солтүстік Қазақстан облысының Әділет департаментінде 2019 жылғы 18 ақпанда № 5226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Солтүстік Қазақстан облысының облыстық бюджетін бекіту туралы" Солтүстік Қазақстан облыстық мәслихатының 2018 жылғы 13 желтоқсандағы № 27/1 </w:t>
      </w:r>
      <w:r>
        <w:rPr>
          <w:rFonts w:ascii="Times New Roman"/>
          <w:b w:val="false"/>
          <w:i w:val="false"/>
          <w:color w:val="000000"/>
          <w:sz w:val="28"/>
        </w:rPr>
        <w:t>шешіміне</w:t>
      </w:r>
      <w:r>
        <w:rPr>
          <w:rFonts w:ascii="Times New Roman"/>
          <w:b w:val="false"/>
          <w:i w:val="false"/>
          <w:color w:val="000000"/>
          <w:sz w:val="28"/>
        </w:rPr>
        <w:t xml:space="preserve"> (2018 жылғы 26 желтоқсан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5088 болып тіркелді) мына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облысының облыстық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178 646 640,3 мың теңге:</w:t>
      </w:r>
    </w:p>
    <w:bookmarkEnd w:id="3"/>
    <w:bookmarkStart w:name="z9" w:id="4"/>
    <w:p>
      <w:pPr>
        <w:spacing w:after="0"/>
        <w:ind w:left="0"/>
        <w:jc w:val="both"/>
      </w:pPr>
      <w:r>
        <w:rPr>
          <w:rFonts w:ascii="Times New Roman"/>
          <w:b w:val="false"/>
          <w:i w:val="false"/>
          <w:color w:val="000000"/>
          <w:sz w:val="28"/>
        </w:rPr>
        <w:t>
      салықтық түсімдер – 16 481 924 мың теңге;</w:t>
      </w:r>
    </w:p>
    <w:bookmarkEnd w:id="4"/>
    <w:bookmarkStart w:name="z10" w:id="5"/>
    <w:p>
      <w:pPr>
        <w:spacing w:after="0"/>
        <w:ind w:left="0"/>
        <w:jc w:val="both"/>
      </w:pPr>
      <w:r>
        <w:rPr>
          <w:rFonts w:ascii="Times New Roman"/>
          <w:b w:val="false"/>
          <w:i w:val="false"/>
          <w:color w:val="000000"/>
          <w:sz w:val="28"/>
        </w:rPr>
        <w:t>
      салықтық емес түсімдер – 455 952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5 857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161 702 907,3 мың теңге; </w:t>
      </w:r>
    </w:p>
    <w:bookmarkEnd w:id="7"/>
    <w:bookmarkStart w:name="z13" w:id="8"/>
    <w:p>
      <w:pPr>
        <w:spacing w:after="0"/>
        <w:ind w:left="0"/>
        <w:jc w:val="both"/>
      </w:pPr>
      <w:r>
        <w:rPr>
          <w:rFonts w:ascii="Times New Roman"/>
          <w:b w:val="false"/>
          <w:i w:val="false"/>
          <w:color w:val="000000"/>
          <w:sz w:val="28"/>
        </w:rPr>
        <w:t xml:space="preserve">
      2) шығындар – 175 292 737,5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5 062 716 мың теңге:</w:t>
      </w:r>
    </w:p>
    <w:bookmarkEnd w:id="9"/>
    <w:bookmarkStart w:name="z15" w:id="10"/>
    <w:p>
      <w:pPr>
        <w:spacing w:after="0"/>
        <w:ind w:left="0"/>
        <w:jc w:val="both"/>
      </w:pPr>
      <w:r>
        <w:rPr>
          <w:rFonts w:ascii="Times New Roman"/>
          <w:b w:val="false"/>
          <w:i w:val="false"/>
          <w:color w:val="000000"/>
          <w:sz w:val="28"/>
        </w:rPr>
        <w:t>
      бюджеттік кредиттер – 8 521 021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3 458 311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2 493 400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2 493 500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100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-4 202 213,2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4 202 213,2 мың теңге:</w:t>
      </w:r>
    </w:p>
    <w:bookmarkEnd w:id="16"/>
    <w:bookmarkStart w:name="z22" w:id="17"/>
    <w:p>
      <w:pPr>
        <w:spacing w:after="0"/>
        <w:ind w:left="0"/>
        <w:jc w:val="both"/>
      </w:pPr>
      <w:r>
        <w:rPr>
          <w:rFonts w:ascii="Times New Roman"/>
          <w:b w:val="false"/>
          <w:i w:val="false"/>
          <w:color w:val="000000"/>
          <w:sz w:val="28"/>
        </w:rPr>
        <w:t>
      қарыздар түсімі – 6 711 007 мың теңге;</w:t>
      </w:r>
    </w:p>
    <w:bookmarkEnd w:id="17"/>
    <w:bookmarkStart w:name="z23" w:id="18"/>
    <w:p>
      <w:pPr>
        <w:spacing w:after="0"/>
        <w:ind w:left="0"/>
        <w:jc w:val="both"/>
      </w:pPr>
      <w:r>
        <w:rPr>
          <w:rFonts w:ascii="Times New Roman"/>
          <w:b w:val="false"/>
          <w:i w:val="false"/>
          <w:color w:val="000000"/>
          <w:sz w:val="28"/>
        </w:rPr>
        <w:t>
      қарыздарды өтеу – 2 830 867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322 073,2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 тармақтармен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"11-1. 2019 жылға арналған облыстық бюджетте аудандар мен Петропавл қаласының бюджеттеріне 4 423 731 мың теңге сомасында нысаналы трансферттер көзделсін.</w:t>
      </w:r>
    </w:p>
    <w:bookmarkEnd w:id="21"/>
    <w:bookmarkStart w:name="z27" w:id="22"/>
    <w:p>
      <w:pPr>
        <w:spacing w:after="0"/>
        <w:ind w:left="0"/>
        <w:jc w:val="both"/>
      </w:pPr>
      <w:r>
        <w:rPr>
          <w:rFonts w:ascii="Times New Roman"/>
          <w:b w:val="false"/>
          <w:i w:val="false"/>
          <w:color w:val="000000"/>
          <w:sz w:val="28"/>
        </w:rPr>
        <w:t>
      Көрсетілген трансферттерді бөлу Солтүстік Қазақстан облысы әкімдігінің қаулысымен айқындалады.</w:t>
      </w:r>
    </w:p>
    <w:bookmarkEnd w:id="22"/>
    <w:bookmarkStart w:name="z28" w:id="23"/>
    <w:p>
      <w:pPr>
        <w:spacing w:after="0"/>
        <w:ind w:left="0"/>
        <w:jc w:val="both"/>
      </w:pPr>
      <w:r>
        <w:rPr>
          <w:rFonts w:ascii="Times New Roman"/>
          <w:b w:val="false"/>
          <w:i w:val="false"/>
          <w:color w:val="000000"/>
          <w:sz w:val="28"/>
        </w:rPr>
        <w:t xml:space="preserve">
      11-2. 5-қосымшаға сәйкес облыстық бюджеттен және республикалық бюджеттен берілген 2018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2019 жылға арналған облыстық бюджет шығыстары қарастырылсын.";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"13. 2019 жылға арналған Солтүстік Қазақстан облысы жергілікті атқарушы органының резерві 338 874 мың теңге сомада бекітілсін.";</w:t>
      </w:r>
    </w:p>
    <w:bookmarkEnd w:id="24"/>
    <w:bookmarkStart w:name="z31" w:id="25"/>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5"/>
    <w:bookmarkStart w:name="z32" w:id="2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5-қосымшамен толықтырылсын.</w:t>
      </w:r>
    </w:p>
    <w:bookmarkEnd w:id="26"/>
    <w:bookmarkStart w:name="z33" w:id="27"/>
    <w:p>
      <w:pPr>
        <w:spacing w:after="0"/>
        <w:ind w:left="0"/>
        <w:jc w:val="both"/>
      </w:pPr>
      <w:r>
        <w:rPr>
          <w:rFonts w:ascii="Times New Roman"/>
          <w:b w:val="false"/>
          <w:i w:val="false"/>
          <w:color w:val="000000"/>
          <w:sz w:val="28"/>
        </w:rPr>
        <w:t xml:space="preserve">
      2. "Солтүстік Қазақстан облыстық мәслихат аппараты" коммуналдық мемлекеттік мекемесі Қазақстан Республикасының заңнамасында белгіленген тәртіппен: </w:t>
      </w:r>
    </w:p>
    <w:bookmarkEnd w:id="27"/>
    <w:bookmarkStart w:name="z34" w:id="28"/>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8"/>
    <w:bookmarkStart w:name="z35" w:id="29"/>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29"/>
    <w:bookmarkStart w:name="z36" w:id="30"/>
    <w:p>
      <w:pPr>
        <w:spacing w:after="0"/>
        <w:ind w:left="0"/>
        <w:jc w:val="both"/>
      </w:pPr>
      <w:r>
        <w:rPr>
          <w:rFonts w:ascii="Times New Roman"/>
          <w:b w:val="false"/>
          <w:i w:val="false"/>
          <w:color w:val="000000"/>
          <w:sz w:val="28"/>
        </w:rPr>
        <w:t>
      3) осы шешімді ресми жарияланған соң оны Солтүстік Қазақстан облыстық мәслихаттың интернет-ресурсында орналастыруды қамтамасыз етсін.</w:t>
      </w:r>
    </w:p>
    <w:bookmarkEnd w:id="30"/>
    <w:bookmarkStart w:name="z37" w:id="31"/>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br/>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2019 жылғы 14 ақпандағы №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13 желтоқсандағы № 27/1 шешіміне 1-қосымша</w:t>
            </w:r>
          </w:p>
        </w:tc>
      </w:tr>
    </w:tbl>
    <w:bookmarkStart w:name="z41" w:id="32"/>
    <w:p>
      <w:pPr>
        <w:spacing w:after="0"/>
        <w:ind w:left="0"/>
        <w:jc w:val="left"/>
      </w:pPr>
      <w:r>
        <w:rPr>
          <w:rFonts w:ascii="Times New Roman"/>
          <w:b/>
          <w:i w:val="false"/>
          <w:color w:val="000000"/>
        </w:rPr>
        <w:t xml:space="preserve"> 2019 жылға арналған Солтүстiк Қазақстан облыстық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69"/>
        <w:gridCol w:w="1069"/>
        <w:gridCol w:w="5913"/>
        <w:gridCol w:w="34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178 646 640,3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16 481 924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13 988 977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13 988 977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161 702 907,3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158 982 656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158 982 656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175 292 737,5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1 848 897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738 487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5 652 140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5 652 140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5 490 841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23 301 019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18 629 925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1 597 470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4 205 665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3 019 019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1 144 356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аудандардың (облыстық маңызы бар қалалардың) бюджеттеріне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4 360 995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1 052 853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1 389 591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3 104 047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2 818 118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5 386 175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5 249 814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3 796 064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5 905 918,8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5 178 724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1 562 963,6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1 721 224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13 689 501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7 795 966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2 465 761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3 503 523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1 357 653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5 893 535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2 256 930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3 636 605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609 192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517 414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1 660 303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1 614 006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3 490 819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2 951 926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43 224 992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1 254 681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41 699 967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6 558 319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5 447 456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7 802 491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3 132 246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6 266 065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19 855 936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19 855 936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1 043 943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5 094 044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8 192 206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1 364 125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7 335 136,4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3 285 713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1 089 031,4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320 183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317 241,4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40 669 265,3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40 669 265,3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37 326 517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186 016,3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3 156 456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5 062 716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8 521 027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4 786 018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4 786 018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4 786 018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3 039 962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3 458 311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3 458 311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3 458 311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2 493 400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 туризма области</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-4 202 213,2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4 202 213,2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6 711 007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6 711 007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3 186 018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2 830 867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2 830 867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2019 жылғы 14 ақпандағы № 30/1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13 желтоқсандағы № 27/1 шешіміне 5-қосымша</w:t>
            </w:r>
          </w:p>
        </w:tc>
      </w:tr>
    </w:tbl>
    <w:bookmarkStart w:name="z44" w:id="33"/>
    <w:p>
      <w:pPr>
        <w:spacing w:after="0"/>
        <w:ind w:left="0"/>
        <w:jc w:val="left"/>
      </w:pPr>
      <w:r>
        <w:rPr>
          <w:rFonts w:ascii="Times New Roman"/>
          <w:b/>
          <w:i w:val="false"/>
          <w:color w:val="000000"/>
        </w:rPr>
        <w:t xml:space="preserve"> 2019 жылғы 1 қаңтарда қалыптасқан бюджет қаражатының бос қалдықтары мен республикалық және облыстық бюджеттерден берілген 2018 жылы пайдаланылмаған (түгел пайдаланылмаған) нысаналы трансферттерді қайтару есебінен 2019 жылға арналған облыстық бюджет шығыстары</w:t>
      </w:r>
    </w:p>
    <w:bookmarkEnd w:id="33"/>
    <w:bookmarkStart w:name="z45" w:id="34"/>
    <w:p>
      <w:pPr>
        <w:spacing w:after="0"/>
        <w:ind w:left="0"/>
        <w:jc w:val="both"/>
      </w:pPr>
      <w:r>
        <w:rPr>
          <w:rFonts w:ascii="Times New Roman"/>
          <w:b w:val="false"/>
          <w:i w:val="false"/>
          <w:color w:val="000000"/>
          <w:sz w:val="28"/>
        </w:rPr>
        <w:t>
      Кірістер: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070"/>
        <w:gridCol w:w="689"/>
        <w:gridCol w:w="1453"/>
        <w:gridCol w:w="5033"/>
        <w:gridCol w:w="33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80 728,6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25 007,5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16 966,6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543 317,5</w:t>
            </w:r>
          </w:p>
        </w:tc>
      </w:tr>
    </w:tbl>
    <w:bookmarkStart w:name="z46" w:id="35"/>
    <w:p>
      <w:pPr>
        <w:spacing w:after="0"/>
        <w:ind w:left="0"/>
        <w:jc w:val="both"/>
      </w:pPr>
      <w:r>
        <w:rPr>
          <w:rFonts w:ascii="Times New Roman"/>
          <w:b w:val="false"/>
          <w:i w:val="false"/>
          <w:color w:val="000000"/>
          <w:sz w:val="28"/>
        </w:rPr>
        <w:t>
      Шығыстар: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062"/>
        <w:gridCol w:w="1062"/>
        <w:gridCol w:w="5872"/>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балалар әлеуметтік қызмет көрсету орталығында жүк-жолаушылар лифтісінің шахта-қосымша құрылысын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543 317,5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