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5e709" w14:textId="765e7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қызметінің есебінде тұрған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ауданы әкімдігінің 2019 жылғы 15 сәуірдегі № 88 қаулысы. Солтүстік Қазақстан облысының Әділет департаментінде 2019 жылғы 17 сәуірде № 5352 болып тiркелдi. Күші жойылды - Солтүстік Қазақстан облысы Аққайын ауданы әкімдігінің 2023 жылғы 6 ақпандағы № 23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Аққайын ауданы әкімдігінің 06.02.2023 </w:t>
      </w:r>
      <w:r>
        <w:rPr>
          <w:rFonts w:ascii="Times New Roman"/>
          <w:b w:val="false"/>
          <w:i w:val="false"/>
          <w:color w:val="ff0000"/>
          <w:sz w:val="28"/>
        </w:rPr>
        <w:t>№ 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Республикасының 2016 жылғы 6 сәуірдегі "Халықты жұмыспен қамту туралы" Заңының 9-бабы </w:t>
      </w:r>
      <w:r>
        <w:rPr>
          <w:rFonts w:ascii="Times New Roman"/>
          <w:b w:val="false"/>
          <w:i w:val="false"/>
          <w:color w:val="000000"/>
          <w:sz w:val="28"/>
        </w:rPr>
        <w:t>7) тармақшасына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37-бабына</w:t>
      </w:r>
      <w:r>
        <w:rPr>
          <w:rFonts w:ascii="Times New Roman"/>
          <w:b w:val="false"/>
          <w:i w:val="false"/>
          <w:color w:val="000000"/>
          <w:sz w:val="28"/>
        </w:rPr>
        <w:t xml:space="preserve">,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бұйрығымен (Нормативтік құқықтық актілерді мемлекеттік тіркеу тізілімінде № 13898 болып тіркелген) бекітілген, пробация қызметінің есебінде тұрған адамдарды жұмысқа орналастыру үшін жұмыс орындарын квоталау </w:t>
      </w:r>
      <w:r>
        <w:rPr>
          <w:rFonts w:ascii="Times New Roman"/>
          <w:b w:val="false"/>
          <w:i w:val="false"/>
          <w:color w:val="000000"/>
          <w:sz w:val="28"/>
        </w:rPr>
        <w:t>қағидаларына</w:t>
      </w:r>
      <w:r>
        <w:rPr>
          <w:rFonts w:ascii="Times New Roman"/>
          <w:b w:val="false"/>
          <w:i w:val="false"/>
          <w:color w:val="000000"/>
          <w:sz w:val="28"/>
        </w:rPr>
        <w:t xml:space="preserve"> сәйкес, Солтүстік Қазақстан облысы Аққайың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пробация қызметінің есебінде тұрған адамдарды жұмысқа орналастыру үшін жұмыс орындарына квота белгіленсін.</w:t>
      </w:r>
    </w:p>
    <w:bookmarkEnd w:id="1"/>
    <w:bookmarkStart w:name="z6" w:id="2"/>
    <w:p>
      <w:pPr>
        <w:spacing w:after="0"/>
        <w:ind w:left="0"/>
        <w:jc w:val="both"/>
      </w:pPr>
      <w:r>
        <w:rPr>
          <w:rFonts w:ascii="Times New Roman"/>
          <w:b w:val="false"/>
          <w:i w:val="false"/>
          <w:color w:val="000000"/>
          <w:sz w:val="28"/>
        </w:rPr>
        <w:t>
      2. "Солтүстік Қазақстан облысы Аққайың ауданы әкімдігінің жұмыспен қамту және әлеуметтік бағдарламалар бөлімі" коммуналдық мемлекеттік мекемесі Қазақстан Республикасының заңнамасымен белгіленген тәртіпте қамтамасыз етсін:</w:t>
      </w:r>
    </w:p>
    <w:bookmarkEnd w:id="2"/>
    <w:bookmarkStart w:name="z7" w:id="3"/>
    <w:p>
      <w:pPr>
        <w:spacing w:after="0"/>
        <w:ind w:left="0"/>
        <w:jc w:val="both"/>
      </w:pPr>
      <w:r>
        <w:rPr>
          <w:rFonts w:ascii="Times New Roman"/>
          <w:b w:val="false"/>
          <w:i w:val="false"/>
          <w:color w:val="000000"/>
          <w:sz w:val="28"/>
        </w:rPr>
        <w:t>
      1) "Қазақстан Республикасы Әділет министрлігінің Солтүстік Қазақстан облысы әділет департаменті" республикалық мемлекеттік мекемесінде осы қаулының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Қазақстан Республикасының нормативтік құқықтық актілерін ресми жариялау және Эталондық бақылау банкіне қосу үшін оның көшірмесін қағаз және электрондық нұсқада қазақ және орыс тілдерінде Қазақстан Республикасы Әділет министлігінің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жіберуді;</w:t>
      </w:r>
    </w:p>
    <w:bookmarkEnd w:id="4"/>
    <w:bookmarkStart w:name="z9" w:id="5"/>
    <w:p>
      <w:pPr>
        <w:spacing w:after="0"/>
        <w:ind w:left="0"/>
        <w:jc w:val="both"/>
      </w:pPr>
      <w:r>
        <w:rPr>
          <w:rFonts w:ascii="Times New Roman"/>
          <w:b w:val="false"/>
          <w:i w:val="false"/>
          <w:color w:val="000000"/>
          <w:sz w:val="28"/>
        </w:rPr>
        <w:t>
      3) осы қаулы ресми жариялағаннан кейін оны "Солтүстік Қазақстан облысы Аққайың ауданы әкімінің аппараты" коммуналдық мемлекеттік мекемесінің интернет-ресурсында орналастыруды.</w:t>
      </w:r>
    </w:p>
    <w:bookmarkEnd w:id="5"/>
    <w:bookmarkStart w:name="z10" w:id="6"/>
    <w:p>
      <w:pPr>
        <w:spacing w:after="0"/>
        <w:ind w:left="0"/>
        <w:jc w:val="both"/>
      </w:pPr>
      <w:r>
        <w:rPr>
          <w:rFonts w:ascii="Times New Roman"/>
          <w:b w:val="false"/>
          <w:i w:val="false"/>
          <w:color w:val="000000"/>
          <w:sz w:val="28"/>
        </w:rPr>
        <w:t>
      3. Осы қаулының орындалуын бақылау Солтүстік Қазақстан облысы Аққайың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Аққайың ауданы әкімдігінің 2019 жылы 15 сәуірдегі № 88 қаулысана қосымша</w:t>
            </w:r>
          </w:p>
        </w:tc>
      </w:tr>
    </w:tbl>
    <w:bookmarkStart w:name="z13" w:id="8"/>
    <w:p>
      <w:pPr>
        <w:spacing w:after="0"/>
        <w:ind w:left="0"/>
        <w:jc w:val="left"/>
      </w:pPr>
      <w:r>
        <w:rPr>
          <w:rFonts w:ascii="Times New Roman"/>
          <w:b/>
          <w:i w:val="false"/>
          <w:color w:val="000000"/>
        </w:rPr>
        <w:t xml:space="preserve"> Пробация қызметінің есебінде тұрған адамдарды жұмысқа орналастыру үшін жұмыс орындарына квота </w:t>
      </w:r>
    </w:p>
    <w:bookmarkEnd w:id="8"/>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Аққайын ауданы əкімдігінің 06.02.2020 </w:t>
      </w:r>
      <w:r>
        <w:rPr>
          <w:rFonts w:ascii="Times New Roman"/>
          <w:b w:val="false"/>
          <w:i w:val="false"/>
          <w:color w:val="ff0000"/>
          <w:sz w:val="28"/>
        </w:rPr>
        <w:t>№ 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пайызы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орындарының саны (адам)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жеке кәсіпкері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