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91f5" w14:textId="66b9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39-8 "2019-2021 жылдарға арналған Ғабит Мүсірепов атындағы ауданы Тахтаброд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28 қарашадағы № 54-2 шешімі. Солтүстік Қазақстан облысының Әділет департаментінде 2019 жылғы 5 желтоқсанда № 5705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Тахтаброд ауылдық округінің бюджетін бекіту туралы" 2018 жылғы 29 желтоқсандағы № 39-8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5177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Ғабит Мүсірепов атындағы ауданы Тахтаброд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22 244,5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8 357,5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13 507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23 835,5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- 1 590,8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1 590,8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1 590,8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28 қарашадағы № 54-2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39-8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 емес түсімдер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Бюджетке түсетін салықтық емес басқа да түсімдер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2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2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2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2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2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2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