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c918" w14:textId="c0cc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Ғабит Мүсірепов атындағы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26 желтоқсандағы № 55-2 шешімі. Солтүстік Қазақстан облысының Әділет департаментінде 2019 жылғы 30 желтоқсанда № 5764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2020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бір мың бес жүз есе айлық есептік көрсеткіштен аспайтын сомада бюджеттік кредит түрінде әлеуметтік колдау ұсынылсын.</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