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e23" w14:textId="342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Андреев ауылдық округі әкімінің 2019 жылғы 21 ақпандағы № 5 шешімі. Солтүстік Қазақстан облысының Әділет департаментінде 2019 жылғы 25 ақпанда № 5233 болып тіркелді. Күші жойылды - Солтүстік Қазақстан облысы Ғабит Мүсірепов атындағы аудан Андреев ауылдық округі әкімінің 2019 жылғы 6 желтоқсандағы № 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Андреев ауылдық округі əкімінің 06.12.2019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ветеринариялық-санитарлық инспекторы 2019 жылғы 23 қантардағы № 09-09/36 ұсынысы негізінде, Солтүстік Қазақстан облысы Ғабит Мүсірепов атындағы ауданның Андреев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Андреев ауылдық округі Андреевка ауылының "Жарык-2005" жауапкерлігі шектеулі серіктестігі мал фермасының аумағында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