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9134" w14:textId="411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атыңдағы ауданның Рузаев ауылдық округі әкімінің 2019 жылғы 28 қаңтардағы № 8 шешімі. Солтүстік Қазақстан облысының Әділет департаментінде 2019 жылғы 30 қаңтарда № 5213 болып тіркелдіЕскерту. Күші жойылды - Солтүстік Қазақстан облысы Ғабит Мүсірепов атындағы ауданның Рузаев ауылдық округі &amp;#601;кімінің 29 шілде 2019 жыл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ауданның Рузаев ауылдық округі əкімінің 29.07.2019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ветеринариялық-санитарлық инспекторы 2018 жылғы 28 желтоқсан № 09-08/419 ұсынысы негізінде, Солтүстік Қазақстан облысы Ғабит Мүсірепов атындағы ауданның Рузаев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Рузаев ауылдық округі Сарыадыр ауылында ірі қара мал арасында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