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78a0" w14:textId="46b7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19 шілдедегі № 208 қаулысы. Солтүстік Қазақстан облысының Әділет департаментінде 2019 жылғы 23 шілдеде № 5485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"Автомобиль жолдары туралы" Қазақстан Республикасының 2001 жылғы 17 шілдедегі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бойынша жалпыға ортақ пайдаланылатын аудандық маңызы бар автомобиль жолдарының тізбесі, атаулары мен индекстерi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 Ақсақалов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"____" 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2019 жылғы ____ №____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бойынша жалпыға ортақ пайдаланылатын аудандық маңызы бар автомобиль жолдарының тізбесі, атаулары мен индекстері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ауданы әкімдігінің 24.09.2021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енгізіледі); 18.04.2024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 - 16 Новоникольское - Андреевка- Новомихайловка" - Боголюбово КТ - 4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- Плоское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- Қостанай" - Воскресеновка -Боголюбово - Надежка 27 - 45 километр А -21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Метлишино – Бугровое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- Новоникольское - Большая Малышка - Соколовка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ауылына кіреберіс 2-14,492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 "Боз Қарағай орманы" балалар денсаулығын жақсарту лагері" мемлекеттік коммуналдық қазыналық кәсіпорнына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(Элитное)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- Байсал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– Соколовка - Ресей Федерациясының шекарасы (Ишим қаласына)" - Якорь – Ольшанка А-12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ауылына кіреберіс 0-1,2 километр;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3,1-4,3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– Соколовка - Ресей Федерациясының шекарасы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(Ишим қаласына)" - Желяково – Долматово А-12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– Новогеоргиевка - Красноперовка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"Ресей Федерациясының шекарасы (Челябинск қаласына) – Ресей Федерациясының шекарасы (Новосибирск қаласына)" - Кривозерка – Затон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- 51 автомобиль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"Әбу Досмұхамбетов атындағы облыстық дарынды балаларға мамандандырылған гимназия-интернаты" коммуналдық мемлекеттік мекемесінің "Балауса" жазғы лагеріне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ауылына кіреберіс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КТКS - 366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"Алтын күз" жазғы лагеріне кіреберіс 0-2,1 километр, ҚР Ұлттық ұлан академиясының әскери атыс алаңына апаратын автомобиль жолы 2,1-3,1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