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af66" w14:textId="046a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2018 жылғы 29 желтоқсандағы № 36/11 "2019-2021 жылдарға арналған Қызылжар ауданының Петерфельд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2019 жылғы 14 қазандағы № 45/7 шешімі. Солтүстік Қазақстан облысының Әділет департаментінде 2019 жылғы 15 қазанда № 5615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Қызылжар ауданының Петерфельд ауылдық округінің бюджетін бекіту туралы" Солтүстік Қазақстан облысы Қызылжар аудандық мәслихатының 2018 жылғы 29 желтоқсандағы № 36/11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22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5187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Қызылжар ауданының Петерфельд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42 341,9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13 934,6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28 407,3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43 766,8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-1 424,9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1 424,9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1 424,9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Данилова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қазандағы № 45/7 Солтүстік Қазақстан облысы Қызылжар аудандық мәслихатының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 № 36/11 Солтүстік Қазақстан облысы Қызылжар аудандық мәслихатының 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Қызылжар ауданының Петерфельд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42 341,9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13 934,6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43 766,8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23 373,8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-1 424,9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