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614d" w14:textId="1bc6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Архангельск ауылдық округі әкімінің 2019 жылғы 16 шілдедегі № 32 шешімі. Солтүстік Қазақстан облысының Әділет департаментінде 2019 жылғы 18 шілдеде № 5476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инспектордың 2019 жылғы 13 маусымдағы № 01-11/58 ұсынысы негізінде, Архангельск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Архангельск ауылдық округінің Новокаменка ауылында "Карасев и К" жауапкершілігі шектеулі серіктестігінің және "Широкое" шаруашылық қожалығының аумақтарында ірі қара малдың арасында бруцеллез ауру ошағының жойылуына байланысты шектеу іс -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Архангельск ауылдық округі әкімінің "Шектеу іс-шараларын белгілеу туралы" 2019 жылғы 12 наурыздағы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20 наурызда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5250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Архангельск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