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0d4b9" w14:textId="150d4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мәслихатының 2018 жылғы 21 желтоқсандағы № 41/2 "2019-2021 жылдарға арналған аудандық бюджетті бекіту туралы" шешіміне өзгерістер және толықтыру енгізу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2019 жылғы 8 қарашадағы № 58/3 шешімі. Солтүстік Қазақстан облысының Әділет департаментінде 2019 жылғы 13 қарашада № 5646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2008 жылғы 4 желтоқсандағы Бюджет кодексiнің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2001 жылғы 23 қаңтардағы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 мәслихатының "2019-2021 жылдарға арналған аудандық бюджетті бекіту туралы" 2018 жылғы 21 желтоқсандағы № 41/2 </w:t>
      </w:r>
      <w:r>
        <w:rPr>
          <w:rFonts w:ascii="Times New Roman"/>
          <w:b w:val="false"/>
          <w:i w:val="false"/>
          <w:color w:val="000000"/>
          <w:sz w:val="28"/>
        </w:rPr>
        <w:t>шешіміне</w:t>
      </w:r>
      <w:r>
        <w:rPr>
          <w:rFonts w:ascii="Times New Roman"/>
          <w:b w:val="false"/>
          <w:i w:val="false"/>
          <w:color w:val="000000"/>
          <w:sz w:val="28"/>
        </w:rPr>
        <w:t xml:space="preserve"> (2019 жылғы 9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5116 болып тіркелді) келесі өзгерістер және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bookmarkStart w:name="z7" w:id="2"/>
    <w:p>
      <w:pPr>
        <w:spacing w:after="0"/>
        <w:ind w:left="0"/>
        <w:jc w:val="both"/>
      </w:pPr>
      <w:r>
        <w:rPr>
          <w:rFonts w:ascii="Times New Roman"/>
          <w:b w:val="false"/>
          <w:i w:val="false"/>
          <w:color w:val="000000"/>
          <w:sz w:val="28"/>
        </w:rPr>
        <w:t xml:space="preserve">
       "1. 2019-2021 жылдарға арналған аудандық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4402779,7 мың теңге:</w:t>
      </w:r>
    </w:p>
    <w:bookmarkEnd w:id="3"/>
    <w:bookmarkStart w:name="z9" w:id="4"/>
    <w:p>
      <w:pPr>
        <w:spacing w:after="0"/>
        <w:ind w:left="0"/>
        <w:jc w:val="both"/>
      </w:pPr>
      <w:r>
        <w:rPr>
          <w:rFonts w:ascii="Times New Roman"/>
          <w:b w:val="false"/>
          <w:i w:val="false"/>
          <w:color w:val="000000"/>
          <w:sz w:val="28"/>
        </w:rPr>
        <w:t>
      салықтық түсімдер – 464645,3 мың теңге;</w:t>
      </w:r>
    </w:p>
    <w:bookmarkEnd w:id="4"/>
    <w:bookmarkStart w:name="z10" w:id="5"/>
    <w:p>
      <w:pPr>
        <w:spacing w:after="0"/>
        <w:ind w:left="0"/>
        <w:jc w:val="both"/>
      </w:pPr>
      <w:r>
        <w:rPr>
          <w:rFonts w:ascii="Times New Roman"/>
          <w:b w:val="false"/>
          <w:i w:val="false"/>
          <w:color w:val="000000"/>
          <w:sz w:val="28"/>
        </w:rPr>
        <w:t>
      салықтық емес түсімдер – 46355,9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20200 мың теңге;</w:t>
      </w:r>
    </w:p>
    <w:bookmarkEnd w:id="6"/>
    <w:bookmarkStart w:name="z12" w:id="7"/>
    <w:p>
      <w:pPr>
        <w:spacing w:after="0"/>
        <w:ind w:left="0"/>
        <w:jc w:val="both"/>
      </w:pPr>
      <w:r>
        <w:rPr>
          <w:rFonts w:ascii="Times New Roman"/>
          <w:b w:val="false"/>
          <w:i w:val="false"/>
          <w:color w:val="000000"/>
          <w:sz w:val="28"/>
        </w:rPr>
        <w:t>
      трансферттер түсімі – 3871578,5 мың теңге;</w:t>
      </w:r>
    </w:p>
    <w:bookmarkEnd w:id="7"/>
    <w:bookmarkStart w:name="z13" w:id="8"/>
    <w:p>
      <w:pPr>
        <w:spacing w:after="0"/>
        <w:ind w:left="0"/>
        <w:jc w:val="both"/>
      </w:pPr>
      <w:r>
        <w:rPr>
          <w:rFonts w:ascii="Times New Roman"/>
          <w:b w:val="false"/>
          <w:i w:val="false"/>
          <w:color w:val="000000"/>
          <w:sz w:val="28"/>
        </w:rPr>
        <w:t>
      2) шығындар – 4402632,9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6677 мың теңге:</w:t>
      </w:r>
    </w:p>
    <w:bookmarkEnd w:id="9"/>
    <w:bookmarkStart w:name="z15" w:id="10"/>
    <w:p>
      <w:pPr>
        <w:spacing w:after="0"/>
        <w:ind w:left="0"/>
        <w:jc w:val="both"/>
      </w:pPr>
      <w:r>
        <w:rPr>
          <w:rFonts w:ascii="Times New Roman"/>
          <w:b w:val="false"/>
          <w:i w:val="false"/>
          <w:color w:val="000000"/>
          <w:sz w:val="28"/>
        </w:rPr>
        <w:t>
      бюджеттік кредиттер – 15150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8473 мың теңге;</w:t>
      </w:r>
    </w:p>
    <w:bookmarkEnd w:id="11"/>
    <w:bookmarkStart w:name="z17" w:id="12"/>
    <w:p>
      <w:pPr>
        <w:spacing w:after="0"/>
        <w:ind w:left="0"/>
        <w:jc w:val="both"/>
      </w:pPr>
      <w:r>
        <w:rPr>
          <w:rFonts w:ascii="Times New Roman"/>
          <w:b w:val="false"/>
          <w:i w:val="false"/>
          <w:color w:val="000000"/>
          <w:sz w:val="28"/>
        </w:rPr>
        <w:t xml:space="preserve">
      4) қаржы активтерімен операциялар бойынша сальдо – 1500 мың теңге; </w:t>
      </w:r>
    </w:p>
    <w:bookmarkEnd w:id="12"/>
    <w:bookmarkStart w:name="z18" w:id="13"/>
    <w:p>
      <w:pPr>
        <w:spacing w:after="0"/>
        <w:ind w:left="0"/>
        <w:jc w:val="both"/>
      </w:pPr>
      <w:r>
        <w:rPr>
          <w:rFonts w:ascii="Times New Roman"/>
          <w:b w:val="false"/>
          <w:i w:val="false"/>
          <w:color w:val="000000"/>
          <w:sz w:val="28"/>
        </w:rPr>
        <w:t>
      қаржы активтерін сатып алу – 1500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-8030,2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8030,2 мың теңге;</w:t>
      </w:r>
    </w:p>
    <w:bookmarkEnd w:id="16"/>
    <w:bookmarkStart w:name="z22" w:id="17"/>
    <w:p>
      <w:pPr>
        <w:spacing w:after="0"/>
        <w:ind w:left="0"/>
        <w:jc w:val="both"/>
      </w:pPr>
      <w:r>
        <w:rPr>
          <w:rFonts w:ascii="Times New Roman"/>
          <w:b w:val="false"/>
          <w:i w:val="false"/>
          <w:color w:val="000000"/>
          <w:sz w:val="28"/>
        </w:rPr>
        <w:t>
      қарыздар түсімі – 15150 мың теңге;</w:t>
      </w:r>
    </w:p>
    <w:bookmarkEnd w:id="17"/>
    <w:bookmarkStart w:name="z23" w:id="18"/>
    <w:p>
      <w:pPr>
        <w:spacing w:after="0"/>
        <w:ind w:left="0"/>
        <w:jc w:val="both"/>
      </w:pPr>
      <w:r>
        <w:rPr>
          <w:rFonts w:ascii="Times New Roman"/>
          <w:b w:val="false"/>
          <w:i w:val="false"/>
          <w:color w:val="000000"/>
          <w:sz w:val="28"/>
        </w:rPr>
        <w:t>
      қарыздарды өтеу – 8473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1353,2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жаңа редакцияда баяндалсын:</w:t>
      </w:r>
    </w:p>
    <w:bookmarkStart w:name="z26" w:id="20"/>
    <w:p>
      <w:pPr>
        <w:spacing w:after="0"/>
        <w:ind w:left="0"/>
        <w:jc w:val="both"/>
      </w:pPr>
      <w:r>
        <w:rPr>
          <w:rFonts w:ascii="Times New Roman"/>
          <w:b w:val="false"/>
          <w:i w:val="false"/>
          <w:color w:val="000000"/>
          <w:sz w:val="28"/>
        </w:rPr>
        <w:t>
       "6-1. 2019 жылға Солтүстік Қазақстан облысы Мамлют ауданының бюджетінде "Солтүстік Қазақстан облысы Мамлютка қаласы әкімінің аппараты" коммуналдық мемлекеттік мекемесінің бюджетіне аудандық бюджеттен берілетін нысаналы ағымды трансферттер көлемі 15658 мың теңге сомада көзделсін.</w:t>
      </w:r>
    </w:p>
    <w:bookmarkEnd w:id="20"/>
    <w:bookmarkStart w:name="z27" w:id="21"/>
    <w:p>
      <w:pPr>
        <w:spacing w:after="0"/>
        <w:ind w:left="0"/>
        <w:jc w:val="both"/>
      </w:pPr>
      <w:r>
        <w:rPr>
          <w:rFonts w:ascii="Times New Roman"/>
          <w:b w:val="false"/>
          <w:i w:val="false"/>
          <w:color w:val="000000"/>
          <w:sz w:val="28"/>
        </w:rPr>
        <w:t>
      6-2. 2019 жылға Солтүстік Қазақстан облысы Мамлют ауданының бюджетінде "Солтүстік Қазақстан облысы Мамлют ауданы Новомихайлов ауылдық округі әкімінің аппараты" мемлекеттік мекемесінің бюджетіне аудандық бюджеттен берілетін нысаналы ағымды трансферттер көлемі 6548,1 мың теңге сомада көзделсін.";</w:t>
      </w:r>
    </w:p>
    <w:bookmarkEnd w:id="21"/>
    <w:bookmarkStart w:name="z28" w:id="22"/>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5) тармақшасы</w:t>
      </w:r>
      <w:r>
        <w:rPr>
          <w:rFonts w:ascii="Times New Roman"/>
          <w:b w:val="false"/>
          <w:i w:val="false"/>
          <w:color w:val="000000"/>
          <w:sz w:val="28"/>
        </w:rPr>
        <w:t xml:space="preserve"> жаңа редакцияда баяндалсын:</w:t>
      </w:r>
    </w:p>
    <w:bookmarkEnd w:id="22"/>
    <w:bookmarkStart w:name="z29" w:id="23"/>
    <w:p>
      <w:pPr>
        <w:spacing w:after="0"/>
        <w:ind w:left="0"/>
        <w:jc w:val="both"/>
      </w:pPr>
      <w:r>
        <w:rPr>
          <w:rFonts w:ascii="Times New Roman"/>
          <w:b w:val="false"/>
          <w:i w:val="false"/>
          <w:color w:val="000000"/>
          <w:sz w:val="28"/>
        </w:rPr>
        <w:t>
       "5) 421788 мың теңге -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23"/>
    <w:bookmarkStart w:name="z30" w:id="24"/>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баяндалсын:</w:t>
      </w:r>
    </w:p>
    <w:bookmarkEnd w:id="24"/>
    <w:bookmarkStart w:name="z31" w:id="25"/>
    <w:p>
      <w:pPr>
        <w:spacing w:after="0"/>
        <w:ind w:left="0"/>
        <w:jc w:val="both"/>
      </w:pPr>
      <w:r>
        <w:rPr>
          <w:rFonts w:ascii="Times New Roman"/>
          <w:b w:val="false"/>
          <w:i w:val="false"/>
          <w:color w:val="000000"/>
          <w:sz w:val="28"/>
        </w:rPr>
        <w:t>
       "3) 13352 мың теңге –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соның ішінде:</w:t>
      </w:r>
    </w:p>
    <w:bookmarkEnd w:id="25"/>
    <w:bookmarkStart w:name="z32" w:id="26"/>
    <w:p>
      <w:pPr>
        <w:spacing w:after="0"/>
        <w:ind w:left="0"/>
        <w:jc w:val="both"/>
      </w:pPr>
      <w:r>
        <w:rPr>
          <w:rFonts w:ascii="Times New Roman"/>
          <w:b w:val="false"/>
          <w:i w:val="false"/>
          <w:color w:val="000000"/>
          <w:sz w:val="28"/>
        </w:rPr>
        <w:t>
      мобильді орталықтарда оқуды қоса алғанда, еңбек нарығында талап етілген кәсіптер бойынша жұмысшы кадрларын қысқа мерзімді кәсіптік оқыту – 13352 мың теңге;";</w:t>
      </w:r>
    </w:p>
    <w:bookmarkEnd w:id="26"/>
    <w:bookmarkStart w:name="z33" w:id="27"/>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7) тармақшасы</w:t>
      </w:r>
      <w:r>
        <w:rPr>
          <w:rFonts w:ascii="Times New Roman"/>
          <w:b w:val="false"/>
          <w:i w:val="false"/>
          <w:color w:val="000000"/>
          <w:sz w:val="28"/>
        </w:rPr>
        <w:t xml:space="preserve"> жаңа редакцияда баяндалсын:</w:t>
      </w:r>
    </w:p>
    <w:bookmarkEnd w:id="27"/>
    <w:bookmarkStart w:name="z34" w:id="28"/>
    <w:p>
      <w:pPr>
        <w:spacing w:after="0"/>
        <w:ind w:left="0"/>
        <w:jc w:val="both"/>
      </w:pPr>
      <w:r>
        <w:rPr>
          <w:rFonts w:ascii="Times New Roman"/>
          <w:b w:val="false"/>
          <w:i w:val="false"/>
          <w:color w:val="000000"/>
          <w:sz w:val="28"/>
        </w:rPr>
        <w:t>
       "7) 5000 мың теңге - Становое ауылы су құбырының тарату желілерін ағымдағы жөндеу;";</w:t>
      </w:r>
    </w:p>
    <w:bookmarkEnd w:id="28"/>
    <w:bookmarkStart w:name="z35" w:id="29"/>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9) тармақшасы</w:t>
      </w:r>
      <w:r>
        <w:rPr>
          <w:rFonts w:ascii="Times New Roman"/>
          <w:b w:val="false"/>
          <w:i w:val="false"/>
          <w:color w:val="000000"/>
          <w:sz w:val="28"/>
        </w:rPr>
        <w:t xml:space="preserve"> жаңа редакцияда баяндалсын:</w:t>
      </w:r>
    </w:p>
    <w:bookmarkEnd w:id="29"/>
    <w:bookmarkStart w:name="z36" w:id="30"/>
    <w:p>
      <w:pPr>
        <w:spacing w:after="0"/>
        <w:ind w:left="0"/>
        <w:jc w:val="both"/>
      </w:pPr>
      <w:r>
        <w:rPr>
          <w:rFonts w:ascii="Times New Roman"/>
          <w:b w:val="false"/>
          <w:i w:val="false"/>
          <w:color w:val="000000"/>
          <w:sz w:val="28"/>
        </w:rPr>
        <w:t>
       "9) 6300 мың теңге – көмірді сатып алуға;";</w:t>
      </w:r>
    </w:p>
    <w:bookmarkEnd w:id="30"/>
    <w:bookmarkStart w:name="z37" w:id="31"/>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тармақшалары жаңа редакцияда баяндалсын:</w:t>
      </w:r>
    </w:p>
    <w:bookmarkEnd w:id="31"/>
    <w:bookmarkStart w:name="z38" w:id="32"/>
    <w:p>
      <w:pPr>
        <w:spacing w:after="0"/>
        <w:ind w:left="0"/>
        <w:jc w:val="both"/>
      </w:pPr>
      <w:r>
        <w:rPr>
          <w:rFonts w:ascii="Times New Roman"/>
          <w:b w:val="false"/>
          <w:i w:val="false"/>
          <w:color w:val="000000"/>
          <w:sz w:val="28"/>
        </w:rPr>
        <w:t>
       "11) 11412,8 мың теңге - Мамлют ауданы Воскресенов ауылдық округінің Воскресеновка ауылы су құбырының тарату желілерін ағымдағы жөндеуге;</w:t>
      </w:r>
    </w:p>
    <w:bookmarkEnd w:id="32"/>
    <w:bookmarkStart w:name="z39" w:id="33"/>
    <w:p>
      <w:pPr>
        <w:spacing w:after="0"/>
        <w:ind w:left="0"/>
        <w:jc w:val="both"/>
      </w:pPr>
      <w:r>
        <w:rPr>
          <w:rFonts w:ascii="Times New Roman"/>
          <w:b w:val="false"/>
          <w:i w:val="false"/>
          <w:color w:val="000000"/>
          <w:sz w:val="28"/>
        </w:rPr>
        <w:t>
      12) 11544,1 мың теңге - Мамлют ауданы Леденев ауылдық округінің Леденево ауылы су құбырының тарату желілерін ағымдағы жөндеуге;</w:t>
      </w:r>
    </w:p>
    <w:bookmarkEnd w:id="33"/>
    <w:bookmarkStart w:name="z40" w:id="34"/>
    <w:p>
      <w:pPr>
        <w:spacing w:after="0"/>
        <w:ind w:left="0"/>
        <w:jc w:val="both"/>
      </w:pPr>
      <w:r>
        <w:rPr>
          <w:rFonts w:ascii="Times New Roman"/>
          <w:b w:val="false"/>
          <w:i w:val="false"/>
          <w:color w:val="000000"/>
          <w:sz w:val="28"/>
        </w:rPr>
        <w:t>
      13) 4044,1 мың теңге - Мамлют ауданы Новомихайлов ауылдық округінің Бексеит ауылы су құбырының тарату желілерін ағымдағы жөндеуге;</w:t>
      </w:r>
    </w:p>
    <w:bookmarkEnd w:id="34"/>
    <w:bookmarkStart w:name="z41" w:id="35"/>
    <w:p>
      <w:pPr>
        <w:spacing w:after="0"/>
        <w:ind w:left="0"/>
        <w:jc w:val="both"/>
      </w:pPr>
      <w:r>
        <w:rPr>
          <w:rFonts w:ascii="Times New Roman"/>
          <w:b w:val="false"/>
          <w:i w:val="false"/>
          <w:color w:val="000000"/>
          <w:sz w:val="28"/>
        </w:rPr>
        <w:t>
      14) 11256 мың теңге - Мамлют ауданы Ленин ауылдық округінің Ленин ауылы су құбырының тарату желілерін ағымдағы жөндеуге;</w:t>
      </w:r>
    </w:p>
    <w:bookmarkEnd w:id="35"/>
    <w:bookmarkStart w:name="z42" w:id="36"/>
    <w:p>
      <w:pPr>
        <w:spacing w:after="0"/>
        <w:ind w:left="0"/>
        <w:jc w:val="both"/>
      </w:pPr>
      <w:r>
        <w:rPr>
          <w:rFonts w:ascii="Times New Roman"/>
          <w:b w:val="false"/>
          <w:i w:val="false"/>
          <w:color w:val="000000"/>
          <w:sz w:val="28"/>
        </w:rPr>
        <w:t>
      15) 4337,5 мың теңге – Мамлют ауданы Андреев ауылдық округінің Бостандық ауылы су құбырының тарату желілерін ағымдағы жөндеуге;</w:t>
      </w:r>
    </w:p>
    <w:bookmarkEnd w:id="36"/>
    <w:bookmarkStart w:name="z43" w:id="37"/>
    <w:p>
      <w:pPr>
        <w:spacing w:after="0"/>
        <w:ind w:left="0"/>
        <w:jc w:val="both"/>
      </w:pPr>
      <w:r>
        <w:rPr>
          <w:rFonts w:ascii="Times New Roman"/>
          <w:b w:val="false"/>
          <w:i w:val="false"/>
          <w:color w:val="000000"/>
          <w:sz w:val="28"/>
        </w:rPr>
        <w:t>
      16) 6384 мың теңге - Мамлют ауданы Дубровное ауылдық округінің Дубровное ауылы су құбырының тарату желілерін ағымдағы жөндеуге;</w:t>
      </w:r>
    </w:p>
    <w:bookmarkEnd w:id="37"/>
    <w:bookmarkStart w:name="z44" w:id="38"/>
    <w:p>
      <w:pPr>
        <w:spacing w:after="0"/>
        <w:ind w:left="0"/>
        <w:jc w:val="both"/>
      </w:pPr>
      <w:r>
        <w:rPr>
          <w:rFonts w:ascii="Times New Roman"/>
          <w:b w:val="false"/>
          <w:i w:val="false"/>
          <w:color w:val="000000"/>
          <w:sz w:val="28"/>
        </w:rPr>
        <w:t>
      17) 12522,8 мың теңге - Мамлют ауданы Дубровное ауылдық округінің Михайловка ауылы су құбырының тарату желілерін ағымдағы жөндеуге;</w:t>
      </w:r>
    </w:p>
    <w:bookmarkEnd w:id="38"/>
    <w:bookmarkStart w:name="z45" w:id="39"/>
    <w:p>
      <w:pPr>
        <w:spacing w:after="0"/>
        <w:ind w:left="0"/>
        <w:jc w:val="both"/>
      </w:pPr>
      <w:r>
        <w:rPr>
          <w:rFonts w:ascii="Times New Roman"/>
          <w:b w:val="false"/>
          <w:i w:val="false"/>
          <w:color w:val="000000"/>
          <w:sz w:val="28"/>
        </w:rPr>
        <w:t>
      18) 9128 мың теңге - Мамлют ауданы Қызыләскер ауылдық округінің Қызыләскер ауылы су құбырының тарату желілерін ағымдағы жөндеуге;</w:t>
      </w:r>
    </w:p>
    <w:bookmarkEnd w:id="39"/>
    <w:bookmarkStart w:name="z46" w:id="40"/>
    <w:p>
      <w:pPr>
        <w:spacing w:after="0"/>
        <w:ind w:left="0"/>
        <w:jc w:val="both"/>
      </w:pPr>
      <w:r>
        <w:rPr>
          <w:rFonts w:ascii="Times New Roman"/>
          <w:b w:val="false"/>
          <w:i w:val="false"/>
          <w:color w:val="000000"/>
          <w:sz w:val="28"/>
        </w:rPr>
        <w:t>
      19) 4739,7 мың теңге - Мамлют ауданы Воскресенов ауылдық округінің Искра ауылы су құбырының тарату желілерін ағымдағы жөндеуге;</w:t>
      </w:r>
    </w:p>
    <w:bookmarkEnd w:id="40"/>
    <w:bookmarkStart w:name="z47" w:id="41"/>
    <w:p>
      <w:pPr>
        <w:spacing w:after="0"/>
        <w:ind w:left="0"/>
        <w:jc w:val="both"/>
      </w:pPr>
      <w:r>
        <w:rPr>
          <w:rFonts w:ascii="Times New Roman"/>
          <w:b w:val="false"/>
          <w:i w:val="false"/>
          <w:color w:val="000000"/>
          <w:sz w:val="28"/>
        </w:rPr>
        <w:t xml:space="preserve">
      20) 16973,7 мың теңге – дамытуға нысаналы трансферттер - Қазақстан Республикасы Үкіметінің "Бизнестің жол картасы – 2020" бизнесті қолдау мен дамытудың мемлекеттік бағдарламасын бекіту туралы" 2018 жылғы 25 тамыздағы № 522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 2020" бизнесті қолдау мен дамытудың мемлекеттік бағдарламасы шеңберінде индустриялық инфрақұрылымды дамытуға;";</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мазмұндағы 21) тармақшасымен толықтырылсын:</w:t>
      </w:r>
    </w:p>
    <w:bookmarkStart w:name="z49" w:id="42"/>
    <w:p>
      <w:pPr>
        <w:spacing w:after="0"/>
        <w:ind w:left="0"/>
        <w:jc w:val="both"/>
      </w:pPr>
      <w:r>
        <w:rPr>
          <w:rFonts w:ascii="Times New Roman"/>
          <w:b w:val="false"/>
          <w:i w:val="false"/>
          <w:color w:val="000000"/>
          <w:sz w:val="28"/>
        </w:rPr>
        <w:t>
       "21) 4500 мың теңге – қазандықтарды сатып алуға.";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баяндалсын:</w:t>
      </w:r>
    </w:p>
    <w:bookmarkStart w:name="z51" w:id="43"/>
    <w:p>
      <w:pPr>
        <w:spacing w:after="0"/>
        <w:ind w:left="0"/>
        <w:jc w:val="both"/>
      </w:pPr>
      <w:r>
        <w:rPr>
          <w:rFonts w:ascii="Times New Roman"/>
          <w:b w:val="false"/>
          <w:i w:val="false"/>
          <w:color w:val="000000"/>
          <w:sz w:val="28"/>
        </w:rPr>
        <w:t xml:space="preserve">
       "12. 2019 жылға арналған мұқтаж азаматтардың жекелеген санаттарына әлеуметтік көмек түрлері бойынша шығындар 12604 мың теңге сомасында, </w:t>
      </w:r>
      <w:r>
        <w:rPr>
          <w:rFonts w:ascii="Times New Roman"/>
          <w:b w:val="false"/>
          <w:i w:val="false"/>
          <w:color w:val="000000"/>
          <w:sz w:val="28"/>
        </w:rPr>
        <w:t>8-қосымшаға</w:t>
      </w:r>
      <w:r>
        <w:rPr>
          <w:rFonts w:ascii="Times New Roman"/>
          <w:b w:val="false"/>
          <w:i w:val="false"/>
          <w:color w:val="000000"/>
          <w:sz w:val="28"/>
        </w:rPr>
        <w:t xml:space="preserve"> сәйкес ескерілсін.";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баяндалсын:</w:t>
      </w:r>
    </w:p>
    <w:bookmarkStart w:name="z53" w:id="44"/>
    <w:p>
      <w:pPr>
        <w:spacing w:after="0"/>
        <w:ind w:left="0"/>
        <w:jc w:val="both"/>
      </w:pPr>
      <w:r>
        <w:rPr>
          <w:rFonts w:ascii="Times New Roman"/>
          <w:b w:val="false"/>
          <w:i w:val="false"/>
          <w:color w:val="000000"/>
          <w:sz w:val="28"/>
        </w:rPr>
        <w:t>
       "14. Мамлют ауданының жергілікті атқарушы органының 2019 жылға арналған резерві 4535,4 мың теңге сомасында бекітілсін.".</w:t>
      </w:r>
    </w:p>
    <w:bookmarkEnd w:id="44"/>
    <w:bookmarkStart w:name="z54" w:id="4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баяндалсын.</w:t>
      </w:r>
    </w:p>
    <w:bookmarkEnd w:id="45"/>
    <w:bookmarkStart w:name="z55" w:id="46"/>
    <w:p>
      <w:pPr>
        <w:spacing w:after="0"/>
        <w:ind w:left="0"/>
        <w:jc w:val="both"/>
      </w:pPr>
      <w:r>
        <w:rPr>
          <w:rFonts w:ascii="Times New Roman"/>
          <w:b w:val="false"/>
          <w:i w:val="false"/>
          <w:color w:val="000000"/>
          <w:sz w:val="28"/>
        </w:rPr>
        <w:t>
      2. Осы шешім 2019 жылғы 1 қаңтардан бастап қолданысқа енгізіледi.</w:t>
      </w:r>
    </w:p>
    <w:bookmarkEnd w:id="4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br/>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Мамлют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2019 жылғы 8 қарашадағы № 58/3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2018 жылғы 21 желтоқсандағы № 41/2 шешіміне 1-қосымша</w:t>
            </w:r>
          </w:p>
        </w:tc>
      </w:tr>
    </w:tbl>
    <w:bookmarkStart w:name="z59" w:id="47"/>
    <w:p>
      <w:pPr>
        <w:spacing w:after="0"/>
        <w:ind w:left="0"/>
        <w:jc w:val="left"/>
      </w:pPr>
      <w:r>
        <w:rPr>
          <w:rFonts w:ascii="Times New Roman"/>
          <w:b/>
          <w:i w:val="false"/>
          <w:color w:val="000000"/>
        </w:rPr>
        <w:t xml:space="preserve"> 2019 жылға арналған Мамлют аудандық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1262"/>
        <w:gridCol w:w="1262"/>
        <w:gridCol w:w="5760"/>
        <w:gridCol w:w="308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4402779,7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464645,3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216034,3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180456,3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46355,9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26355,9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23020,9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3871578,5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3871578,5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3871578,5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4402632,9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328318,2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24286,1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18553,4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99295,4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91932,7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136850,9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131011,4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31568,3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34403,1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18862,3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11643,1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16733,8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16733,8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2641194,3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113906,6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113906,6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2257481,5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2204004,1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53477,4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30686,2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30384,5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233019,1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35298,8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8495,6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146788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421752,6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90438,3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90438,3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44724,3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27236,9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286590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154413,7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29806,1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28282,2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15958,7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312590,7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295409,1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67247,7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224353,6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200889,6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13738,3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44067,9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істеуi</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43341,9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31905,1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20105,4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16571,8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11887,1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103328,7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26230,9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26178,2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11713,1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59309,1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59309,1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151164,7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9178,7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123663,4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106689,7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167014,7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167014,7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129998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2019 жылғы 8 қарашадағы № 58/3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2018 жылғы 21 желтоқсандағы № 41/2 шешіміне 4-қосымша</w:t>
            </w:r>
          </w:p>
        </w:tc>
      </w:tr>
    </w:tbl>
    <w:bookmarkStart w:name="z62" w:id="48"/>
    <w:p>
      <w:pPr>
        <w:spacing w:after="0"/>
        <w:ind w:left="0"/>
        <w:jc w:val="left"/>
      </w:pPr>
      <w:r>
        <w:rPr>
          <w:rFonts w:ascii="Times New Roman"/>
          <w:b/>
          <w:i w:val="false"/>
          <w:color w:val="000000"/>
        </w:rPr>
        <w:t xml:space="preserve"> 2019 жылға арналған ауылдық округтерінің бюджеттік бағдарламалар тізімі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532"/>
        <w:gridCol w:w="1532"/>
        <w:gridCol w:w="4762"/>
        <w:gridCol w:w="33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136850,9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136850,9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131011,4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11024,5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13732,7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11579,6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17181,6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17181,6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219872,6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2019 жылғы 8 қарашадағы № 58/3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2018 жылғы 21 желтоқсандағы № 41/2 шешіміне 8-қосымша</w:t>
            </w:r>
          </w:p>
        </w:tc>
      </w:tr>
    </w:tbl>
    <w:bookmarkStart w:name="z65" w:id="49"/>
    <w:p>
      <w:pPr>
        <w:spacing w:after="0"/>
        <w:ind w:left="0"/>
        <w:jc w:val="left"/>
      </w:pPr>
      <w:r>
        <w:rPr>
          <w:rFonts w:ascii="Times New Roman"/>
          <w:b/>
          <w:i w:val="false"/>
          <w:color w:val="000000"/>
        </w:rPr>
        <w:t xml:space="preserve"> 2019 жылға жекелеген санаттағы мұқтаж азаматтарға әлеуметтік көмектің түрлері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6751"/>
        <w:gridCol w:w="4200"/>
      </w:tblGrid>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күндеріне бір рет әлеуметтік көмек</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9186</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немесе әлеуметтік мәні бар аурулардың салдарынан өмірлік қиын жағдай туындаған кезде әлеуметтік көмек</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