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b2ee" w14:textId="9fdb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2018 жылғы 28 желтоқсандағы № 29/2 "2019-2021 жылдарға арналған Тимирязев ауданы Тимирязев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2019 жылғы 29 наурыздағы № 33/5 шешімі. Солтүстік Қазақстан облысының Әділет департаментінде 2019 жылғы 3 сәуірде № 5288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Тимирязев аудандық мәслихатының 2018 жылғы 28 желтоқсандағы № 29/2 "2019-2021 жылдарға арналған Тимирязев ауданы Тимирязев ауылдық округінің бюджетін бекіту туралы" (Нормативтік құқықтық актілерін мемлекеттік тіркеу тізілімінде № 5170 болып тіркелген, 2019 жылғы 18 қаңтарда Қазақстан Республикасы нормативтік құқықтық актілерінің электрондық түрдегi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Тимирязев ауданы Тимирязев ауылдық окргінің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31 626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25 773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5853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33 253,1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-1 627,1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1 627,1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1627,1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ХХХIII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Тимирязев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Аудандардық (облыстык маңызы бар қала) бюджеттен түсетін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