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ca7f" w14:textId="771c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2018 жылғы 26 желтоқсандағы № 2-32 с "2019-2021 жылдарға арналған Солтүстік Қазақстан облысы Уәлиханов ауданының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2019 жылғы 6 қарашадағы № 2-45 с шешімі. Солтүстік Қазақстан облысының Әділет департаментінде 2019 жылғы 8 қарашада № 5641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"2019-2021 жылдарға арналған Солтүстік Қазақстан облысы Уәлиханов ауданының бюджетін бекіту туралы" 2018 жылғы 26 желтоқсандағы № 2-32 с </w:t>
      </w:r>
      <w:r>
        <w:rPr>
          <w:rFonts w:ascii="Times New Roman"/>
          <w:b w:val="false"/>
          <w:i w:val="false"/>
          <w:color w:val="000000"/>
          <w:sz w:val="28"/>
        </w:rPr>
        <w:t>шешіміне</w:t>
      </w:r>
      <w:r>
        <w:rPr>
          <w:rFonts w:ascii="Times New Roman"/>
          <w:b w:val="false"/>
          <w:i w:val="false"/>
          <w:color w:val="000000"/>
          <w:sz w:val="28"/>
        </w:rPr>
        <w:t xml:space="preserve"> (2019 жылғы 16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актілерінің мемлекеттік тіркеу тізілімінде № 5172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Солтүстік Қазақстан облысы Уәлиханов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4 263 763,9 мың теңге:</w:t>
      </w:r>
    </w:p>
    <w:bookmarkEnd w:id="3"/>
    <w:bookmarkStart w:name="z9" w:id="4"/>
    <w:p>
      <w:pPr>
        <w:spacing w:after="0"/>
        <w:ind w:left="0"/>
        <w:jc w:val="both"/>
      </w:pPr>
      <w:r>
        <w:rPr>
          <w:rFonts w:ascii="Times New Roman"/>
          <w:b w:val="false"/>
          <w:i w:val="false"/>
          <w:color w:val="000000"/>
          <w:sz w:val="28"/>
        </w:rPr>
        <w:t>
      салықтық түсімдер - 462 375,1 мың теңге;</w:t>
      </w:r>
    </w:p>
    <w:bookmarkEnd w:id="4"/>
    <w:bookmarkStart w:name="z10" w:id="5"/>
    <w:p>
      <w:pPr>
        <w:spacing w:after="0"/>
        <w:ind w:left="0"/>
        <w:jc w:val="both"/>
      </w:pPr>
      <w:r>
        <w:rPr>
          <w:rFonts w:ascii="Times New Roman"/>
          <w:b w:val="false"/>
          <w:i w:val="false"/>
          <w:color w:val="000000"/>
          <w:sz w:val="28"/>
        </w:rPr>
        <w:t>
      салықтық емес түсімдер - 9 639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- 2 273 мың теңге;</w:t>
      </w:r>
    </w:p>
    <w:bookmarkEnd w:id="6"/>
    <w:bookmarkStart w:name="z12" w:id="7"/>
    <w:p>
      <w:pPr>
        <w:spacing w:after="0"/>
        <w:ind w:left="0"/>
        <w:jc w:val="both"/>
      </w:pPr>
      <w:r>
        <w:rPr>
          <w:rFonts w:ascii="Times New Roman"/>
          <w:b w:val="false"/>
          <w:i w:val="false"/>
          <w:color w:val="000000"/>
          <w:sz w:val="28"/>
        </w:rPr>
        <w:t>
      трансферттер түсімі - 3 789476,8 мың теңге;</w:t>
      </w:r>
    </w:p>
    <w:bookmarkEnd w:id="7"/>
    <w:bookmarkStart w:name="z13" w:id="8"/>
    <w:p>
      <w:pPr>
        <w:spacing w:after="0"/>
        <w:ind w:left="0"/>
        <w:jc w:val="both"/>
      </w:pPr>
      <w:r>
        <w:rPr>
          <w:rFonts w:ascii="Times New Roman"/>
          <w:b w:val="false"/>
          <w:i w:val="false"/>
          <w:color w:val="000000"/>
          <w:sz w:val="28"/>
        </w:rPr>
        <w:t>
      2) шығындар – 4 266 555,8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- 17 216 мың теңге:</w:t>
      </w:r>
    </w:p>
    <w:bookmarkEnd w:id="9"/>
    <w:bookmarkStart w:name="z15" w:id="10"/>
    <w:p>
      <w:pPr>
        <w:spacing w:after="0"/>
        <w:ind w:left="0"/>
        <w:jc w:val="both"/>
      </w:pPr>
      <w:r>
        <w:rPr>
          <w:rFonts w:ascii="Times New Roman"/>
          <w:b w:val="false"/>
          <w:i w:val="false"/>
          <w:color w:val="000000"/>
          <w:sz w:val="28"/>
        </w:rPr>
        <w:t>
      бюджеттік кредиттер - 37 875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- 20 659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- 20 007,9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- 20 007,9 мың теңге:</w:t>
      </w:r>
    </w:p>
    <w:bookmarkEnd w:id="16"/>
    <w:bookmarkStart w:name="z22" w:id="17"/>
    <w:p>
      <w:pPr>
        <w:spacing w:after="0"/>
        <w:ind w:left="0"/>
        <w:jc w:val="both"/>
      </w:pPr>
      <w:r>
        <w:rPr>
          <w:rFonts w:ascii="Times New Roman"/>
          <w:b w:val="false"/>
          <w:i w:val="false"/>
          <w:color w:val="000000"/>
          <w:sz w:val="28"/>
        </w:rPr>
        <w:t>
      қарыздар түсімі - 37 875 мың теңге;</w:t>
      </w:r>
    </w:p>
    <w:bookmarkEnd w:id="17"/>
    <w:bookmarkStart w:name="z23" w:id="18"/>
    <w:p>
      <w:pPr>
        <w:spacing w:after="0"/>
        <w:ind w:left="0"/>
        <w:jc w:val="both"/>
      </w:pPr>
      <w:r>
        <w:rPr>
          <w:rFonts w:ascii="Times New Roman"/>
          <w:b w:val="false"/>
          <w:i w:val="false"/>
          <w:color w:val="000000"/>
          <w:sz w:val="28"/>
        </w:rPr>
        <w:t>
      қарыздарды өтеу - 20 659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- 2 791,9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баяндалсын:</w:t>
      </w:r>
    </w:p>
    <w:bookmarkStart w:name="z26" w:id="20"/>
    <w:p>
      <w:pPr>
        <w:spacing w:after="0"/>
        <w:ind w:left="0"/>
        <w:jc w:val="both"/>
      </w:pPr>
      <w:r>
        <w:rPr>
          <w:rFonts w:ascii="Times New Roman"/>
          <w:b w:val="false"/>
          <w:i w:val="false"/>
          <w:color w:val="000000"/>
          <w:sz w:val="28"/>
        </w:rPr>
        <w:t>
       "8. Ауданның жергілікті атқарушы органының 2019 жылға резерві 5 465 мың теңге сомасы бекітілсін.";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21"/>
    <w:bookmarkStart w:name="z28"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К.Егімбаева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6 қарашадағы №2-45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1-қосымша</w:t>
            </w:r>
          </w:p>
        </w:tc>
      </w:tr>
    </w:tbl>
    <w:bookmarkStart w:name="z33" w:id="23"/>
    <w:p>
      <w:pPr>
        <w:spacing w:after="0"/>
        <w:ind w:left="0"/>
        <w:jc w:val="left"/>
      </w:pPr>
      <w:r>
        <w:rPr>
          <w:rFonts w:ascii="Times New Roman"/>
          <w:b/>
          <w:i w:val="false"/>
          <w:color w:val="000000"/>
        </w:rPr>
        <w:t xml:space="preserve">  2019 жылға арналған Солтүстік Қазақстан облысы Уәлиханов ауданының бюджеті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53"/>
        <w:gridCol w:w="1153"/>
        <w:gridCol w:w="6325"/>
        <w:gridCol w:w="2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4263763,9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462375,1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3789476,8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3789476,8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3789476,8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4266555,8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289677,2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2721741,2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321083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2129110,9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2059345,6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160111,3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415964,6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327388,6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151256,1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213230,4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213230,4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205001,1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59451,1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59451,1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- 20 007,9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6 қарашадағы №2-45 с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4-қосымша</w:t>
            </w:r>
          </w:p>
        </w:tc>
      </w:tr>
    </w:tbl>
    <w:bookmarkStart w:name="z36" w:id="24"/>
    <w:p>
      <w:pPr>
        <w:spacing w:after="0"/>
        <w:ind w:left="0"/>
        <w:jc w:val="left"/>
      </w:pPr>
      <w:r>
        <w:rPr>
          <w:rFonts w:ascii="Times New Roman"/>
          <w:b/>
          <w:i w:val="false"/>
          <w:color w:val="000000"/>
        </w:rPr>
        <w:t xml:space="preserve"> 2019 жылға арналған аудандық бюджетті атқарылуы барысында секвестрге жатпайтын жергілікті бюджеттік бағдарлама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882"/>
        <w:gridCol w:w="1882"/>
        <w:gridCol w:w="2546"/>
        <w:gridCol w:w="46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2059345,6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2059345,6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2059345,6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6 қарашадағы №2-45 с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5-қосымша</w:t>
            </w:r>
          </w:p>
        </w:tc>
      </w:tr>
    </w:tbl>
    <w:bookmarkStart w:name="z39" w:id="25"/>
    <w:p>
      <w:pPr>
        <w:spacing w:after="0"/>
        <w:ind w:left="0"/>
        <w:jc w:val="left"/>
      </w:pPr>
      <w:r>
        <w:rPr>
          <w:rFonts w:ascii="Times New Roman"/>
          <w:b/>
          <w:i w:val="false"/>
          <w:color w:val="000000"/>
        </w:rPr>
        <w:t xml:space="preserve"> 2019 жылға арналған ауылдық округтерінің бюджеттік бағдарламалар тізімі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4"/>
        <w:gridCol w:w="1584"/>
        <w:gridCol w:w="4924"/>
        <w:gridCol w:w="30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ауылдық округі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6 қарашадағы № 2-45 с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8-қосымша</w:t>
            </w:r>
          </w:p>
        </w:tc>
      </w:tr>
    </w:tbl>
    <w:bookmarkStart w:name="z42" w:id="26"/>
    <w:p>
      <w:pPr>
        <w:spacing w:after="0"/>
        <w:ind w:left="0"/>
        <w:jc w:val="left"/>
      </w:pPr>
      <w:r>
        <w:rPr>
          <w:rFonts w:ascii="Times New Roman"/>
          <w:b/>
          <w:i w:val="false"/>
          <w:color w:val="000000"/>
        </w:rPr>
        <w:t xml:space="preserve"> 451.007.000 "Жергілікті өкілетті органдардың шешімі бойынша мұқтаж азаматтардың жекелеген топтарына әлеуметтік көмек" бюджеттік бағдарламасы бойынша 2019 жылға арналған мұқтаж азаматтардың жекелеген топтарына әлеуметтік көмек</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882"/>
        <w:gridCol w:w="1882"/>
        <w:gridCol w:w="3538"/>
        <w:gridCol w:w="36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25426,2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25426,2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6 қарашадағы №2-45 с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9-қосымша</w:t>
            </w:r>
          </w:p>
        </w:tc>
      </w:tr>
    </w:tbl>
    <w:bookmarkStart w:name="z45" w:id="27"/>
    <w:p>
      <w:pPr>
        <w:spacing w:after="0"/>
        <w:ind w:left="0"/>
        <w:jc w:val="left"/>
      </w:pPr>
      <w:r>
        <w:rPr>
          <w:rFonts w:ascii="Times New Roman"/>
          <w:b/>
          <w:i w:val="false"/>
          <w:color w:val="000000"/>
        </w:rPr>
        <w:t xml:space="preserve"> 2019 жылға ауылдық округтер бойынша жергiлiктi өзiн-өзi басқару органдарына трансферттердің бөлуі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3541"/>
        <w:gridCol w:w="27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