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95df" w14:textId="3f29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Қарасу ауылдық округі әкімінің 2019 жылғы 26 наурыздағы № 1 шешімі. Солтүстік Қазақстан облысының Әділет департаментінде 2019 жылғы 29 наурызда № 5277 болып тіркелді. Күші жойылды - Солтүстік Қазақстан облысы Уәлиханов ауданы Қарасу ауылдық округі әкімінің 2019 жылғы 3 қазандағы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Уəлиханов ауданы Қарасу ауылдық округі əкімінің 03.10.2019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ветеринариялық-санитариялық инспектордың 2019 жылғы 08 қаңтардағы № 17-07/01 ұсынысы негізінде, Қарасу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Қарасу ауылдық округі Аққұдық ауылында ірі қара малына бруцеллез бойынша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Сәдуақасов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