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caa22" w14:textId="87caa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әкімдігінің 2015 жылғы 11 қыркүйектегі № 284 "Өздігінен жүретін шағын көлемді кемелерді жүргізу құқығына куәліктер беру" мемлекеттік көрсетілетін қызмет регламентін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2019 жылғы 19 наурыздағы № 47 қаулысы. Атырау облысының Әділет департаментінде 2019 жылғы 26 наурызда № 4355 болып тіркелді. Күші жойылды - Атырау облысы әкімдігінің 2019 жылғы 25 желтоқсандағы № 304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25.12.2019 № </w:t>
      </w:r>
      <w:r>
        <w:rPr>
          <w:rFonts w:ascii="Times New Roman"/>
          <w:b w:val="false"/>
          <w:i w:val="false"/>
          <w:color w:val="ff0000"/>
          <w:sz w:val="28"/>
        </w:rPr>
        <w:t>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-баптарына,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және Қазақстан Республикасының 2016 жылғы 6 сәуірдегі "Құқықтық актілер туралы" Заңының </w:t>
      </w:r>
      <w:r>
        <w:rPr>
          <w:rFonts w:ascii="Times New Roman"/>
          <w:b w:val="false"/>
          <w:i w:val="false"/>
          <w:color w:val="000000"/>
          <w:sz w:val="28"/>
        </w:rPr>
        <w:t>26-бабына</w:t>
      </w:r>
      <w:r>
        <w:rPr>
          <w:rFonts w:ascii="Times New Roman"/>
          <w:b w:val="false"/>
          <w:i w:val="false"/>
          <w:color w:val="000000"/>
          <w:sz w:val="28"/>
        </w:rPr>
        <w:t xml:space="preserve"> сәйкес Атырау облысы әкімдігі ҚАУЛЫ ЕТЕДІ:</w:t>
      </w:r>
    </w:p>
    <w:bookmarkEnd w:id="0"/>
    <w:bookmarkStart w:name="z5" w:id="1"/>
    <w:p>
      <w:pPr>
        <w:spacing w:after="0"/>
        <w:ind w:left="0"/>
        <w:jc w:val="both"/>
      </w:pPr>
      <w:r>
        <w:rPr>
          <w:rFonts w:ascii="Times New Roman"/>
          <w:b w:val="false"/>
          <w:i w:val="false"/>
          <w:color w:val="000000"/>
          <w:sz w:val="28"/>
        </w:rPr>
        <w:t xml:space="preserve">
      1. Атырау облысы әкімдігінің 2015 жылғы 11 қыркүйектегі № 284 "Өздігінен жүретін шағын көлемді кемелерді жүргізу құқығына куәліктер беру" мемлекеттік көрсетілетін қызмет регламентін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3314 болып тіркелген, 2015 жылы 22 қазанда "Атырау" газетінде жарияланған) келесі өзгерістер енгізілсін:</w:t>
      </w:r>
    </w:p>
    <w:bookmarkEnd w:id="1"/>
    <w:bookmarkStart w:name="z6" w:id="2"/>
    <w:p>
      <w:pPr>
        <w:spacing w:after="0"/>
        <w:ind w:left="0"/>
        <w:jc w:val="both"/>
      </w:pPr>
      <w:r>
        <w:rPr>
          <w:rFonts w:ascii="Times New Roman"/>
          <w:b w:val="false"/>
          <w:i w:val="false"/>
          <w:color w:val="000000"/>
          <w:sz w:val="28"/>
        </w:rPr>
        <w:t>
      көрсетілген қаулымен бекітілген "Өздігінен жүретін шағын көлемді кемелерді жүргізу құқығына куәліктер беру" мемлекеттік көрсетілетін қызмет регламентінде:</w:t>
      </w:r>
    </w:p>
    <w:bookmarkEnd w:id="2"/>
    <w:bookmarkStart w:name="z7" w:id="3"/>
    <w:p>
      <w:pPr>
        <w:spacing w:after="0"/>
        <w:ind w:left="0"/>
        <w:jc w:val="both"/>
      </w:pPr>
      <w:r>
        <w:rPr>
          <w:rFonts w:ascii="Times New Roman"/>
          <w:b w:val="false"/>
          <w:i w:val="false"/>
          <w:color w:val="000000"/>
          <w:sz w:val="28"/>
        </w:rPr>
        <w:t>
      1) 3, 4-тармақтар келесі редакцияда мазмұндалсын:</w:t>
      </w:r>
    </w:p>
    <w:bookmarkEnd w:id="3"/>
    <w:bookmarkStart w:name="z8" w:id="4"/>
    <w:p>
      <w:pPr>
        <w:spacing w:after="0"/>
        <w:ind w:left="0"/>
        <w:jc w:val="both"/>
      </w:pPr>
      <w:r>
        <w:rPr>
          <w:rFonts w:ascii="Times New Roman"/>
          <w:b w:val="false"/>
          <w:i w:val="false"/>
          <w:color w:val="000000"/>
          <w:sz w:val="28"/>
        </w:rPr>
        <w:t>
      "3. Мемлекеттік қызметті көрсету нәтижесі – қағаз түріндегі өздігінен жүретін шағын көлемді кемелерді жүргізу құқығына арналған куәлігі, өздігінен жүретін шағын көлемді кемелерді жүргізу құқығына арналған куәліктің телнұсқасы не Қазақстан Республикасының Инвестициялар және даму министрінің 2015 жылғы 30 сәуірдегі №556 "Ішкі су көлігі саласында мемлекеттік көрсетілетін қызметтер стандарттарын бекіту туралы" бұйрығымен (Нормативтік құқықтық актілерді мемлекеттік тіркеу тізілімінде №11369 болып тіркелген) бекітілген "Өздігінен жүретін шағын көлемді кемелерді жүргізу құқығына куәліктер беру" мемлекеттік көрсетілетін қызмет стандартының (бұдан әрі - Стандарт) 10-тармағында көзделген жағдайларда және негіздер бойынша мемлекеттік қызмет көрсетуде құжаттарды қабылдаудан бас тарту туралы жазбаша дәлелді жауабы.</w:t>
      </w:r>
    </w:p>
    <w:bookmarkEnd w:id="4"/>
    <w:bookmarkStart w:name="z9" w:id="5"/>
    <w:p>
      <w:pPr>
        <w:spacing w:after="0"/>
        <w:ind w:left="0"/>
        <w:jc w:val="both"/>
      </w:pPr>
      <w:r>
        <w:rPr>
          <w:rFonts w:ascii="Times New Roman"/>
          <w:b w:val="false"/>
          <w:i w:val="false"/>
          <w:color w:val="000000"/>
          <w:sz w:val="28"/>
        </w:rPr>
        <w:t xml:space="preserve">
      Портал арқылы жүгінген кезде көрсетілетін қызметті алушының "жеке кабинетіне" мемлекеттік қызмет көрсету нәтижесін алу орны мен күні туралы хабарлама жолданады. </w:t>
      </w:r>
    </w:p>
    <w:bookmarkEnd w:id="5"/>
    <w:bookmarkStart w:name="z10" w:id="6"/>
    <w:p>
      <w:pPr>
        <w:spacing w:after="0"/>
        <w:ind w:left="0"/>
        <w:jc w:val="both"/>
      </w:pPr>
      <w:r>
        <w:rPr>
          <w:rFonts w:ascii="Times New Roman"/>
          <w:b w:val="false"/>
          <w:i w:val="false"/>
          <w:color w:val="000000"/>
          <w:sz w:val="28"/>
        </w:rPr>
        <w:t>
      4. Мемлекеттік қызметті көрсету бойынша рәсімді (іс-қимылды) бастау үшін негіз Стандарттың 1 немесе 2-қосымшаларына сәйкес нысан бойынша өтініш не көрсетілетін қызметті алушының электрондық цифрлық қолтаңбасымен (бұдан әрі - ЭЦҚ) немесе көрсетілетін қызметті алушының ұялы байланыс операторы берген абоненттік нөмірі тіркелген және порталдың есепке алу жазбасына қосылған жағдайда, бір реттік парольмен куәландырылған электрондық құжат нысанындағы электрондық сұрау салу болып табылады.";</w:t>
      </w:r>
    </w:p>
    <w:bookmarkEnd w:id="6"/>
    <w:bookmarkStart w:name="z11" w:id="7"/>
    <w:p>
      <w:pPr>
        <w:spacing w:after="0"/>
        <w:ind w:left="0"/>
        <w:jc w:val="both"/>
      </w:pPr>
      <w:r>
        <w:rPr>
          <w:rFonts w:ascii="Times New Roman"/>
          <w:b w:val="false"/>
          <w:i w:val="false"/>
          <w:color w:val="000000"/>
          <w:sz w:val="28"/>
        </w:rPr>
        <w:t>
      2) 5-тармағының 4), 5) және 6) тармақшалары келесі редакцияда мазмұндалсын:</w:t>
      </w:r>
    </w:p>
    <w:bookmarkEnd w:id="7"/>
    <w:bookmarkStart w:name="z12" w:id="8"/>
    <w:p>
      <w:pPr>
        <w:spacing w:after="0"/>
        <w:ind w:left="0"/>
        <w:jc w:val="both"/>
      </w:pPr>
      <w:r>
        <w:rPr>
          <w:rFonts w:ascii="Times New Roman"/>
          <w:b w:val="false"/>
          <w:i w:val="false"/>
          <w:color w:val="000000"/>
          <w:sz w:val="28"/>
        </w:rPr>
        <w:t>
      "4) көрсетілетін қызметті беруші бөлімінің қызметкері құжаттарды қарайды, олардың белгіленген талаптарға сәйкестігін тексеріп, мемлекеттік көрсетілетін қызмет нәтижесін көрсетілетін қызметті берушінің басшысына қол қоюға жолдайды куәлікті беру - емтиханды сәтті тапсырған кезден бастап - 3 (үш) жұмыс күні ішінде, куәліктің телнұсқасын беру - құжаттар топтамасын тапсырған кезден бастап - 2 (екі) жұмыс күні ішінде, бұрын берілген куәліктің қолданылу мерзімі өткен жағдайда куәлік беру – құжаттар топтамасын тапсырған кезден бастап - 3 (үш) жұмыс күні ішінде.</w:t>
      </w:r>
    </w:p>
    <w:bookmarkEnd w:id="8"/>
    <w:bookmarkStart w:name="z13" w:id="9"/>
    <w:p>
      <w:pPr>
        <w:spacing w:after="0"/>
        <w:ind w:left="0"/>
        <w:jc w:val="both"/>
      </w:pPr>
      <w:r>
        <w:rPr>
          <w:rFonts w:ascii="Times New Roman"/>
          <w:b w:val="false"/>
          <w:i w:val="false"/>
          <w:color w:val="000000"/>
          <w:sz w:val="28"/>
        </w:rPr>
        <w:t>
      Көрсетілетін қызметті беруші бөлімінің қызметкері құжаттарды алған кезден бастап 2 (екі) жұмыс күні ішінде ұсынылған құжаттардың толықтығын тексереді.</w:t>
      </w:r>
    </w:p>
    <w:bookmarkEnd w:id="9"/>
    <w:bookmarkStart w:name="z14" w:id="10"/>
    <w:p>
      <w:pPr>
        <w:spacing w:after="0"/>
        <w:ind w:left="0"/>
        <w:jc w:val="both"/>
      </w:pPr>
      <w:r>
        <w:rPr>
          <w:rFonts w:ascii="Times New Roman"/>
          <w:b w:val="false"/>
          <w:i w:val="false"/>
          <w:color w:val="000000"/>
          <w:sz w:val="28"/>
        </w:rPr>
        <w:t>
      Ұсынылған құжаттардың толық емес және (немесе) қолданылу мерзімі өтіп кеткен құжаттарды ұсыну фактісі анықталған жағдайларда, көрсетілетін қызметті беруші бөлімінің қызметкері көрсетілген мерзімдерде өтінішті одан әрі қарастырудан жазбаша дәлелді бас тарту дайындайды.</w:t>
      </w:r>
    </w:p>
    <w:bookmarkEnd w:id="10"/>
    <w:bookmarkStart w:name="z15" w:id="11"/>
    <w:p>
      <w:pPr>
        <w:spacing w:after="0"/>
        <w:ind w:left="0"/>
        <w:jc w:val="both"/>
      </w:pPr>
      <w:r>
        <w:rPr>
          <w:rFonts w:ascii="Times New Roman"/>
          <w:b w:val="false"/>
          <w:i w:val="false"/>
          <w:color w:val="000000"/>
          <w:sz w:val="28"/>
        </w:rPr>
        <w:t>
      5) көрсетілетін қызметті берушінің басшысы 30 (отыз) минут ішінде мемлекеттік көрсетілетін қызмет нәтижесіне қол қояды және оларды көрсетілетін қызметті берушінің кеңсесіне жолдайды;</w:t>
      </w:r>
    </w:p>
    <w:bookmarkEnd w:id="11"/>
    <w:bookmarkStart w:name="z16" w:id="12"/>
    <w:p>
      <w:pPr>
        <w:spacing w:after="0"/>
        <w:ind w:left="0"/>
        <w:jc w:val="both"/>
      </w:pPr>
      <w:r>
        <w:rPr>
          <w:rFonts w:ascii="Times New Roman"/>
          <w:b w:val="false"/>
          <w:i w:val="false"/>
          <w:color w:val="000000"/>
          <w:sz w:val="28"/>
        </w:rPr>
        <w:t xml:space="preserve">
      6) көрсетілетін қызметті берушінің кеңсе қызметкері 20 (жиырма) минут ішінде мемлекеттік көрсетілетін қызметтің нәтижесін шабарман арқылы Мемлекеттік корпорацияға не порталға жолдайды."; </w:t>
      </w:r>
    </w:p>
    <w:bookmarkEnd w:id="12"/>
    <w:bookmarkStart w:name="z17" w:id="13"/>
    <w:p>
      <w:pPr>
        <w:spacing w:after="0"/>
        <w:ind w:left="0"/>
        <w:jc w:val="both"/>
      </w:pPr>
      <w:r>
        <w:rPr>
          <w:rFonts w:ascii="Times New Roman"/>
          <w:b w:val="false"/>
          <w:i w:val="false"/>
          <w:color w:val="000000"/>
          <w:sz w:val="28"/>
        </w:rPr>
        <w:t>
      3) осы қаулының 1, 2-қосымшаларына сәйкес 1, 2-қосымшалары жаңа редакцияда мазмұндалсын.</w:t>
      </w:r>
    </w:p>
    <w:bookmarkEnd w:id="13"/>
    <w:bookmarkStart w:name="z18" w:id="14"/>
    <w:p>
      <w:pPr>
        <w:spacing w:after="0"/>
        <w:ind w:left="0"/>
        <w:jc w:val="both"/>
      </w:pPr>
      <w:r>
        <w:rPr>
          <w:rFonts w:ascii="Times New Roman"/>
          <w:b w:val="false"/>
          <w:i w:val="false"/>
          <w:color w:val="000000"/>
          <w:sz w:val="28"/>
        </w:rPr>
        <w:t xml:space="preserve">
      2. Осы қаулының орындалуын бақылау Атырау облысы әкімінің орынбасары Н.Б. Таубаевқа жүктелсін. </w:t>
      </w:r>
    </w:p>
    <w:bookmarkEnd w:id="14"/>
    <w:bookmarkStart w:name="z19" w:id="15"/>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2019 жылғы "19" наурыздағы</w:t>
            </w:r>
            <w:r>
              <w:br/>
            </w:r>
            <w:r>
              <w:rPr>
                <w:rFonts w:ascii="Times New Roman"/>
                <w:b w:val="false"/>
                <w:i w:val="false"/>
                <w:color w:val="000000"/>
                <w:sz w:val="20"/>
              </w:rPr>
              <w:t>№ 47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"Өздігінен жүретін шағын көлемдi</w:t>
            </w:r>
            <w:r>
              <w:br/>
            </w:r>
            <w:r>
              <w:rPr>
                <w:rFonts w:ascii="Times New Roman"/>
                <w:b w:val="false"/>
                <w:i w:val="false"/>
                <w:color w:val="000000"/>
                <w:sz w:val="20"/>
              </w:rPr>
              <w:t>кемелердi жүргізу құқығына куәлiктер</w:t>
            </w:r>
            <w:r>
              <w:br/>
            </w:r>
            <w:r>
              <w:rPr>
                <w:rFonts w:ascii="Times New Roman"/>
                <w:b w:val="false"/>
                <w:i w:val="false"/>
                <w:color w:val="000000"/>
                <w:sz w:val="20"/>
              </w:rPr>
              <w:t>беру" мемлекеттік көрсетілетін қызмет</w:t>
            </w:r>
            <w:r>
              <w:br/>
            </w:r>
            <w:r>
              <w:rPr>
                <w:rFonts w:ascii="Times New Roman"/>
                <w:b w:val="false"/>
                <w:i w:val="false"/>
                <w:color w:val="000000"/>
                <w:sz w:val="20"/>
              </w:rPr>
              <w:t>регламентіне 1-қосымша</w:t>
            </w:r>
          </w:p>
        </w:tc>
      </w:tr>
    </w:tbl>
    <w:bookmarkStart w:name="z23" w:id="16"/>
    <w:p>
      <w:pPr>
        <w:spacing w:after="0"/>
        <w:ind w:left="0"/>
        <w:jc w:val="left"/>
      </w:pPr>
      <w:r>
        <w:rPr>
          <w:rFonts w:ascii="Times New Roman"/>
          <w:b/>
          <w:i w:val="false"/>
          <w:color w:val="000000"/>
        </w:rPr>
        <w:t xml:space="preserve"> Әрбір рәсімнің (іс-қимылдың) ұзақтығын көрсете отырып, құрылымдық бөлімшелердің (қызметкерлердің) арасындағы рәсімдердің (іс-қимылдардың) реттілігінің сипаттамасы</w:t>
      </w:r>
    </w:p>
    <w:bookmarkEnd w:id="16"/>
    <w:bookmarkStart w:name="z24" w:id="17"/>
    <w:p>
      <w:pPr>
        <w:spacing w:after="0"/>
        <w:ind w:left="0"/>
        <w:jc w:val="both"/>
      </w:pPr>
      <w:r>
        <w:rPr>
          <w:rFonts w:ascii="Times New Roman"/>
          <w:b w:val="false"/>
          <w:i w:val="false"/>
          <w:color w:val="000000"/>
          <w:sz w:val="28"/>
        </w:rPr>
        <w:t xml:space="preserve">
      </w:t>
      </w:r>
    </w:p>
    <w:bookmarkEnd w:id="17"/>
    <w:p>
      <w:pPr>
        <w:spacing w:after="0"/>
        <w:ind w:left="0"/>
        <w:jc w:val="both"/>
      </w:pPr>
      <w:r>
        <w:drawing>
          <wp:inline distT="0" distB="0" distL="0" distR="0">
            <wp:extent cx="7810500" cy="316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16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2019 жылғы "19" наурыздағы</w:t>
            </w:r>
            <w:r>
              <w:br/>
            </w:r>
            <w:r>
              <w:rPr>
                <w:rFonts w:ascii="Times New Roman"/>
                <w:b w:val="false"/>
                <w:i w:val="false"/>
                <w:color w:val="000000"/>
                <w:sz w:val="20"/>
              </w:rPr>
              <w:t>№ 47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"Өздігінен жүретін шағын көлемдi</w:t>
            </w:r>
            <w:r>
              <w:br/>
            </w:r>
            <w:r>
              <w:rPr>
                <w:rFonts w:ascii="Times New Roman"/>
                <w:b w:val="false"/>
                <w:i w:val="false"/>
                <w:color w:val="000000"/>
                <w:sz w:val="20"/>
              </w:rPr>
              <w:t>кемелердi жүргізу құқығына куәлiктер</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2-қосымша</w:t>
            </w:r>
          </w:p>
        </w:tc>
      </w:tr>
    </w:tbl>
    <w:bookmarkStart w:name="z27" w:id="18"/>
    <w:p>
      <w:pPr>
        <w:spacing w:after="0"/>
        <w:ind w:left="0"/>
        <w:jc w:val="left"/>
      </w:pPr>
      <w:r>
        <w:rPr>
          <w:rFonts w:ascii="Times New Roman"/>
          <w:b/>
          <w:i w:val="false"/>
          <w:color w:val="000000"/>
        </w:rPr>
        <w:t xml:space="preserve"> "Өздігінен жүретін шағын көлемдi кемелердi жүргізу құқығына куәлiктер беру" мемлекеттік қызмет көрсетудің бизнес-процестерінің анықтамалығы</w:t>
      </w:r>
    </w:p>
    <w:bookmarkEnd w:id="18"/>
    <w:bookmarkStart w:name="z28" w:id="19"/>
    <w:p>
      <w:pPr>
        <w:spacing w:after="0"/>
        <w:ind w:left="0"/>
        <w:jc w:val="both"/>
      </w:pPr>
      <w:r>
        <w:rPr>
          <w:rFonts w:ascii="Times New Roman"/>
          <w:b w:val="false"/>
          <w:i w:val="false"/>
          <w:color w:val="000000"/>
          <w:sz w:val="28"/>
        </w:rPr>
        <w:t xml:space="preserve">
      </w:t>
      </w:r>
    </w:p>
    <w:bookmarkEnd w:id="19"/>
    <w:p>
      <w:pPr>
        <w:spacing w:after="0"/>
        <w:ind w:left="0"/>
        <w:jc w:val="both"/>
      </w:pPr>
      <w:r>
        <w:drawing>
          <wp:inline distT="0" distB="0" distL="0" distR="0">
            <wp:extent cx="7810500" cy="351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51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 w:id="20"/>
    <w:p>
      <w:pPr>
        <w:spacing w:after="0"/>
        <w:ind w:left="0"/>
        <w:jc w:val="both"/>
      </w:pPr>
      <w:r>
        <w:rPr>
          <w:rFonts w:ascii="Times New Roman"/>
          <w:b w:val="false"/>
          <w:i w:val="false"/>
          <w:color w:val="000000"/>
          <w:sz w:val="28"/>
        </w:rPr>
        <w:t xml:space="preserve">
      </w:t>
      </w:r>
    </w:p>
    <w:bookmarkEnd w:id="20"/>
    <w:p>
      <w:pPr>
        <w:spacing w:after="0"/>
        <w:ind w:left="0"/>
        <w:jc w:val="both"/>
      </w:pPr>
      <w:r>
        <w:drawing>
          <wp:inline distT="0" distB="0" distL="0" distR="0">
            <wp:extent cx="51816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181600" cy="181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