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290a" w14:textId="0252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іс–шараларын белгілеу туралы" Сарайшық ауылдық округі әкімінің 2018 жылғы 15 қарашадағы № 47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Сарайшық ауылдық округі әкімінің 2019 жылғы 12 сәуірдегі № 13 шешімі. Атырау облысының Әділет департаментінде 2019 жылғы 12 сәуірде № 4378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"Қазақстан Республикасы Ауыл шаруашылығы министрлігі Ветеринариялық бақылау және қадағалау комитетінің Махамбет аудандық аумақтық инспекциясы" мемлекеттік мекемесінің бас мемлекеттік ветеринариялық-санитариялық инспекторының 2019 жылғы 11 ақпандағы № 14-11/49 ұсынысына сәйкес, Сарайшық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белгілеу туралы" Сарайшық ауылдық округі әкімінің 2018 жылғы 15 қарашадағы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4272 тіркелген, Қазақстан Республикасының нормативтік құқықтық актілерінің эталондық бақылау банкінде 2018 жылғы 16 қарашада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