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481" w14:textId="009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әкімінің 2018 жылғы 9 шілдедегі № 23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2019 жылғы 18 шілдедегі № 22 шешімі. Атырау облысының Әділет департаментінде 2019 жылғы 22 шілдеде № 4466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2019 жылғы 11 маусымдағы № 11-10/143 ұсынысы негізінде Ойыл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ауылдық округі әкімінің 9 шілде 2018 жылғы № 23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4198 тіркелген, 2018 жылы 24 шілдеде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