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59f7" w14:textId="9015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29 желтоқсандағы № 372-VІ "2019-2021 жылдарға арналған ауданның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2019 жылғы 5 сәуірдегі № 399-VI шешімі. Атырау облысының Әділет департаментінде 2019 жылғы 10 сәуірде № 4376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аудан әкімдігінің ұсынысына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2018 жылғы 29 желтоқсандағы № 372-VІ "2019-2021 жылдарға арналған ауданның бюджетін бекіту туралы" (Нормативтік құқықтық актілерді мемлекеттік тіркеу тізілімінде № 4322 санымен тіркелген, 2019 жылғы 15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"11 024 833" сандары "14 055 062" сандарымен ауыстырылсын;</w:t>
      </w:r>
    </w:p>
    <w:bookmarkEnd w:id="3"/>
    <w:bookmarkStart w:name="z8" w:id="4"/>
    <w:p>
      <w:pPr>
        <w:spacing w:after="0"/>
        <w:ind w:left="0"/>
        <w:jc w:val="both"/>
      </w:pPr>
      <w:r>
        <w:rPr>
          <w:rFonts w:ascii="Times New Roman"/>
          <w:b w:val="false"/>
          <w:i w:val="false"/>
          <w:color w:val="000000"/>
          <w:sz w:val="28"/>
        </w:rPr>
        <w:t>
      "13 385" сандары "13 386" сандарымен ауыстырылсын;</w:t>
      </w:r>
    </w:p>
    <w:bookmarkEnd w:id="4"/>
    <w:bookmarkStart w:name="z9" w:id="5"/>
    <w:p>
      <w:pPr>
        <w:spacing w:after="0"/>
        <w:ind w:left="0"/>
        <w:jc w:val="both"/>
      </w:pPr>
      <w:r>
        <w:rPr>
          <w:rFonts w:ascii="Times New Roman"/>
          <w:b w:val="false"/>
          <w:i w:val="false"/>
          <w:color w:val="000000"/>
          <w:sz w:val="28"/>
        </w:rPr>
        <w:t>
      "8 596 863" сандары "11 627 091" сандарымен ауыстырылсын;</w:t>
      </w:r>
    </w:p>
    <w:bookmarkEnd w:id="5"/>
    <w:bookmarkStart w:name="z10"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"11 024 833" сандары "14 201 112" сандарымен ауыстырылсын;</w:t>
      </w:r>
    </w:p>
    <w:bookmarkEnd w:id="7"/>
    <w:bookmarkStart w:name="z12" w:id="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"-11 166" сандары "-157 216" сандарымен ауыстырылсын;</w:t>
      </w:r>
    </w:p>
    <w:bookmarkEnd w:id="9"/>
    <w:bookmarkStart w:name="z14" w:id="1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тармақшасында</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"11 166" сандары "157 216" сандарымен ауыстырылсын;</w:t>
      </w:r>
    </w:p>
    <w:bookmarkEnd w:id="11"/>
    <w:bookmarkStart w:name="z16" w:id="12"/>
    <w:p>
      <w:pPr>
        <w:spacing w:after="0"/>
        <w:ind w:left="0"/>
        <w:jc w:val="both"/>
      </w:pPr>
      <w:r>
        <w:rPr>
          <w:rFonts w:ascii="Times New Roman"/>
          <w:b w:val="false"/>
          <w:i w:val="false"/>
          <w:color w:val="000000"/>
          <w:sz w:val="28"/>
        </w:rPr>
        <w:t>
      "0" саны "146 050"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8" w:id="13"/>
    <w:p>
      <w:pPr>
        <w:spacing w:after="0"/>
        <w:ind w:left="0"/>
        <w:jc w:val="both"/>
      </w:pPr>
      <w:r>
        <w:rPr>
          <w:rFonts w:ascii="Times New Roman"/>
          <w:b w:val="false"/>
          <w:i w:val="false"/>
          <w:color w:val="000000"/>
          <w:sz w:val="28"/>
        </w:rPr>
        <w:t>
      "4 745 854" сандары "4 745 853" сандарымен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0" w:id="14"/>
    <w:p>
      <w:pPr>
        <w:spacing w:after="0"/>
        <w:ind w:left="0"/>
        <w:jc w:val="both"/>
      </w:pPr>
      <w:r>
        <w:rPr>
          <w:rFonts w:ascii="Times New Roman"/>
          <w:b w:val="false"/>
          <w:i w:val="false"/>
          <w:color w:val="000000"/>
          <w:sz w:val="28"/>
        </w:rPr>
        <w:t>
      "27 727" сандары "102 614" сандарымен ауыстырылсын;</w:t>
      </w:r>
    </w:p>
    <w:bookmarkEnd w:id="14"/>
    <w:bookmarkStart w:name="z21" w:id="15"/>
    <w:p>
      <w:pPr>
        <w:spacing w:after="0"/>
        <w:ind w:left="0"/>
        <w:jc w:val="both"/>
      </w:pPr>
      <w:r>
        <w:rPr>
          <w:rFonts w:ascii="Times New Roman"/>
          <w:b w:val="false"/>
          <w:i w:val="false"/>
          <w:color w:val="000000"/>
          <w:sz w:val="28"/>
        </w:rPr>
        <w:t>
      келесі мазмұндағы жолдармен толықтырылсын:</w:t>
      </w:r>
    </w:p>
    <w:bookmarkEnd w:id="15"/>
    <w:bookmarkStart w:name="z22" w:id="16"/>
    <w:p>
      <w:pPr>
        <w:spacing w:after="0"/>
        <w:ind w:left="0"/>
        <w:jc w:val="both"/>
      </w:pPr>
      <w:r>
        <w:rPr>
          <w:rFonts w:ascii="Times New Roman"/>
          <w:b w:val="false"/>
          <w:i w:val="false"/>
          <w:color w:val="000000"/>
          <w:sz w:val="28"/>
        </w:rPr>
        <w:t>
      "мемлекеттік органның күрделі шығыстарына 70 000 мың теңге;</w:t>
      </w:r>
    </w:p>
    <w:bookmarkEnd w:id="16"/>
    <w:bookmarkStart w:name="z23" w:id="17"/>
    <w:p>
      <w:pPr>
        <w:spacing w:after="0"/>
        <w:ind w:left="0"/>
        <w:jc w:val="both"/>
      </w:pPr>
      <w:r>
        <w:rPr>
          <w:rFonts w:ascii="Times New Roman"/>
          <w:b w:val="false"/>
          <w:i w:val="false"/>
          <w:color w:val="000000"/>
          <w:sz w:val="28"/>
        </w:rPr>
        <w:t>
      ведомстволық бағыныстағы мемлекеттік мекемелер мен ұйымдардың күрделі шығыстарына 61 399 мың теңге;</w:t>
      </w:r>
    </w:p>
    <w:bookmarkEnd w:id="17"/>
    <w:bookmarkStart w:name="z24" w:id="18"/>
    <w:p>
      <w:pPr>
        <w:spacing w:after="0"/>
        <w:ind w:left="0"/>
        <w:jc w:val="both"/>
      </w:pPr>
      <w:r>
        <w:rPr>
          <w:rFonts w:ascii="Times New Roman"/>
          <w:b w:val="false"/>
          <w:i w:val="false"/>
          <w:color w:val="000000"/>
          <w:sz w:val="28"/>
        </w:rPr>
        <w:t>
      ауылдық округтерді ағымдағы ұстау шығындарына 12 620 мың теңге;</w:t>
      </w:r>
    </w:p>
    <w:bookmarkEnd w:id="18"/>
    <w:bookmarkStart w:name="z25" w:id="19"/>
    <w:p>
      <w:pPr>
        <w:spacing w:after="0"/>
        <w:ind w:left="0"/>
        <w:jc w:val="both"/>
      </w:pPr>
      <w:r>
        <w:rPr>
          <w:rFonts w:ascii="Times New Roman"/>
          <w:b w:val="false"/>
          <w:i w:val="false"/>
          <w:color w:val="000000"/>
          <w:sz w:val="28"/>
        </w:rPr>
        <w:t>
      қысқы мерзімге дайындық жұмыстарын жүргізуге 55 705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27" w:id="20"/>
    <w:p>
      <w:pPr>
        <w:spacing w:after="0"/>
        <w:ind w:left="0"/>
        <w:jc w:val="both"/>
      </w:pPr>
      <w:r>
        <w:rPr>
          <w:rFonts w:ascii="Times New Roman"/>
          <w:b w:val="false"/>
          <w:i w:val="false"/>
          <w:color w:val="000000"/>
          <w:sz w:val="28"/>
        </w:rPr>
        <w:t>
      "94 706" сандары "188 913" сандарымен ауыстырылсын;</w:t>
      </w:r>
    </w:p>
    <w:bookmarkEnd w:id="20"/>
    <w:bookmarkStart w:name="z28" w:id="21"/>
    <w:p>
      <w:pPr>
        <w:spacing w:after="0"/>
        <w:ind w:left="0"/>
        <w:jc w:val="both"/>
      </w:pPr>
      <w:r>
        <w:rPr>
          <w:rFonts w:ascii="Times New Roman"/>
          <w:b w:val="false"/>
          <w:i w:val="false"/>
          <w:color w:val="000000"/>
          <w:sz w:val="28"/>
        </w:rPr>
        <w:t>
      "181 851" сандары "101 851" сандарымен ауыстырылсын;</w:t>
      </w:r>
    </w:p>
    <w:bookmarkEnd w:id="21"/>
    <w:bookmarkStart w:name="z29" w:id="22"/>
    <w:p>
      <w:pPr>
        <w:spacing w:after="0"/>
        <w:ind w:left="0"/>
        <w:jc w:val="both"/>
      </w:pPr>
      <w:r>
        <w:rPr>
          <w:rFonts w:ascii="Times New Roman"/>
          <w:b w:val="false"/>
          <w:i w:val="false"/>
          <w:color w:val="000000"/>
          <w:sz w:val="28"/>
        </w:rPr>
        <w:t>
      "24 037" сандары "310 722" сандарымен ауыстырылсын;</w:t>
      </w:r>
    </w:p>
    <w:bookmarkEnd w:id="22"/>
    <w:bookmarkStart w:name="z30" w:id="23"/>
    <w:p>
      <w:pPr>
        <w:spacing w:after="0"/>
        <w:ind w:left="0"/>
        <w:jc w:val="both"/>
      </w:pPr>
      <w:r>
        <w:rPr>
          <w:rFonts w:ascii="Times New Roman"/>
          <w:b w:val="false"/>
          <w:i w:val="false"/>
          <w:color w:val="000000"/>
          <w:sz w:val="28"/>
        </w:rPr>
        <w:t>
      "11 102" сандары "115 958" сандарымен ауыстырылсын;</w:t>
      </w:r>
    </w:p>
    <w:bookmarkEnd w:id="23"/>
    <w:bookmarkStart w:name="z31" w:id="24"/>
    <w:p>
      <w:pPr>
        <w:spacing w:after="0"/>
        <w:ind w:left="0"/>
        <w:jc w:val="both"/>
      </w:pPr>
      <w:r>
        <w:rPr>
          <w:rFonts w:ascii="Times New Roman"/>
          <w:b w:val="false"/>
          <w:i w:val="false"/>
          <w:color w:val="000000"/>
          <w:sz w:val="28"/>
        </w:rPr>
        <w:t>
      "100 000" сандары "147 777" сандарымен ауыстырылсын;</w:t>
      </w:r>
    </w:p>
    <w:bookmarkEnd w:id="24"/>
    <w:bookmarkStart w:name="z32" w:id="25"/>
    <w:p>
      <w:pPr>
        <w:spacing w:after="0"/>
        <w:ind w:left="0"/>
        <w:jc w:val="both"/>
      </w:pPr>
      <w:r>
        <w:rPr>
          <w:rFonts w:ascii="Times New Roman"/>
          <w:b w:val="false"/>
          <w:i w:val="false"/>
          <w:color w:val="000000"/>
          <w:sz w:val="28"/>
        </w:rPr>
        <w:t>
      "52 500" сандары "394 500" сандарымен ауыстырылсын;</w:t>
      </w:r>
    </w:p>
    <w:bookmarkEnd w:id="25"/>
    <w:bookmarkStart w:name="z33" w:id="26"/>
    <w:p>
      <w:pPr>
        <w:spacing w:after="0"/>
        <w:ind w:left="0"/>
        <w:jc w:val="both"/>
      </w:pPr>
      <w:r>
        <w:rPr>
          <w:rFonts w:ascii="Times New Roman"/>
          <w:b w:val="false"/>
          <w:i w:val="false"/>
          <w:color w:val="000000"/>
          <w:sz w:val="28"/>
        </w:rPr>
        <w:t>
      келесі мазмұндағы жолдармен толықтырылсын:</w:t>
      </w:r>
    </w:p>
    <w:bookmarkEnd w:id="26"/>
    <w:bookmarkStart w:name="z34" w:id="27"/>
    <w:p>
      <w:pPr>
        <w:spacing w:after="0"/>
        <w:ind w:left="0"/>
        <w:jc w:val="both"/>
      </w:pPr>
      <w:r>
        <w:rPr>
          <w:rFonts w:ascii="Times New Roman"/>
          <w:b w:val="false"/>
          <w:i w:val="false"/>
          <w:color w:val="000000"/>
          <w:sz w:val="28"/>
        </w:rPr>
        <w:t>
      "азаматтардың жекелеген санаттарына әлеуметтік көмек көрсетуге 38 520 мың теңге;</w:t>
      </w:r>
    </w:p>
    <w:bookmarkEnd w:id="27"/>
    <w:bookmarkStart w:name="z35" w:id="28"/>
    <w:p>
      <w:pPr>
        <w:spacing w:after="0"/>
        <w:ind w:left="0"/>
        <w:jc w:val="both"/>
      </w:pPr>
      <w:r>
        <w:rPr>
          <w:rFonts w:ascii="Times New Roman"/>
          <w:b w:val="false"/>
          <w:i w:val="false"/>
          <w:color w:val="000000"/>
          <w:sz w:val="28"/>
        </w:rPr>
        <w:t>
      әлеуметтік қорғау ұйымдарын ағымдағы ұстау және материалдық–техникалық жарақтандыруға 40 000 мың теңге;</w:t>
      </w:r>
    </w:p>
    <w:bookmarkEnd w:id="28"/>
    <w:bookmarkStart w:name="z36" w:id="29"/>
    <w:p>
      <w:pPr>
        <w:spacing w:after="0"/>
        <w:ind w:left="0"/>
        <w:jc w:val="both"/>
      </w:pPr>
      <w:r>
        <w:rPr>
          <w:rFonts w:ascii="Times New Roman"/>
          <w:b w:val="false"/>
          <w:i w:val="false"/>
          <w:color w:val="000000"/>
          <w:sz w:val="28"/>
        </w:rPr>
        <w:t>
      қысқы мерзімге дайындық жұмыстарын жүргізуге 220 637 мың теңге;</w:t>
      </w:r>
    </w:p>
    <w:bookmarkEnd w:id="29"/>
    <w:bookmarkStart w:name="z37" w:id="30"/>
    <w:p>
      <w:pPr>
        <w:spacing w:after="0"/>
        <w:ind w:left="0"/>
        <w:jc w:val="both"/>
      </w:pPr>
      <w:r>
        <w:rPr>
          <w:rFonts w:ascii="Times New Roman"/>
          <w:b w:val="false"/>
          <w:i w:val="false"/>
          <w:color w:val="000000"/>
          <w:sz w:val="28"/>
        </w:rPr>
        <w:t>
      қатты тұрмыстық қалдықтарды бөлек жинау енгізілуіне байланысты үгіттеу жұмыстарын жүргізуге 1 000 мың теңге;</w:t>
      </w:r>
    </w:p>
    <w:bookmarkEnd w:id="30"/>
    <w:bookmarkStart w:name="z38" w:id="31"/>
    <w:p>
      <w:pPr>
        <w:spacing w:after="0"/>
        <w:ind w:left="0"/>
        <w:jc w:val="both"/>
      </w:pPr>
      <w:r>
        <w:rPr>
          <w:rFonts w:ascii="Times New Roman"/>
          <w:b w:val="false"/>
          <w:i w:val="false"/>
          <w:color w:val="000000"/>
          <w:sz w:val="28"/>
        </w:rPr>
        <w:t>
      ветеринариялық қауіпсіздікті қамтамасыз ету шараларына 49 801 мың теңге".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0" w:id="32"/>
    <w:p>
      <w:pPr>
        <w:spacing w:after="0"/>
        <w:ind w:left="0"/>
        <w:jc w:val="both"/>
      </w:pPr>
      <w:r>
        <w:rPr>
          <w:rFonts w:ascii="Times New Roman"/>
          <w:b w:val="false"/>
          <w:i w:val="false"/>
          <w:color w:val="000000"/>
          <w:sz w:val="28"/>
        </w:rPr>
        <w:t>
      "137 433" сандары "353 912" сандарымен ауыстырылсын;</w:t>
      </w:r>
    </w:p>
    <w:bookmarkEnd w:id="32"/>
    <w:bookmarkStart w:name="z41" w:id="33"/>
    <w:p>
      <w:pPr>
        <w:spacing w:after="0"/>
        <w:ind w:left="0"/>
        <w:jc w:val="both"/>
      </w:pPr>
      <w:r>
        <w:rPr>
          <w:rFonts w:ascii="Times New Roman"/>
          <w:b w:val="false"/>
          <w:i w:val="false"/>
          <w:color w:val="000000"/>
          <w:sz w:val="28"/>
        </w:rPr>
        <w:t>
      "50 027" сандары "250 000" сандарымен ауыстырылсын;</w:t>
      </w:r>
    </w:p>
    <w:bookmarkEnd w:id="33"/>
    <w:bookmarkStart w:name="z42" w:id="34"/>
    <w:p>
      <w:pPr>
        <w:spacing w:after="0"/>
        <w:ind w:left="0"/>
        <w:jc w:val="both"/>
      </w:pPr>
      <w:r>
        <w:rPr>
          <w:rFonts w:ascii="Times New Roman"/>
          <w:b w:val="false"/>
          <w:i w:val="false"/>
          <w:color w:val="000000"/>
          <w:sz w:val="28"/>
        </w:rPr>
        <w:t>
      "1 440" сандары "81 440" сандарымен ауыстырылсын;</w:t>
      </w:r>
    </w:p>
    <w:bookmarkEnd w:id="34"/>
    <w:bookmarkStart w:name="z43" w:id="35"/>
    <w:p>
      <w:pPr>
        <w:spacing w:after="0"/>
        <w:ind w:left="0"/>
        <w:jc w:val="both"/>
      </w:pPr>
      <w:r>
        <w:rPr>
          <w:rFonts w:ascii="Times New Roman"/>
          <w:b w:val="false"/>
          <w:i w:val="false"/>
          <w:color w:val="000000"/>
          <w:sz w:val="28"/>
        </w:rPr>
        <w:t>
      "13 788" сандары "18 384" сандарымен ауыстырылсын;</w:t>
      </w:r>
    </w:p>
    <w:bookmarkEnd w:id="35"/>
    <w:bookmarkStart w:name="z44" w:id="36"/>
    <w:p>
      <w:pPr>
        <w:spacing w:after="0"/>
        <w:ind w:left="0"/>
        <w:jc w:val="both"/>
      </w:pPr>
      <w:r>
        <w:rPr>
          <w:rFonts w:ascii="Times New Roman"/>
          <w:b w:val="false"/>
          <w:i w:val="false"/>
          <w:color w:val="000000"/>
          <w:sz w:val="28"/>
        </w:rPr>
        <w:t>
      "1 301 138" сандары "2 652 563" сандарымен ауыстырылсын;</w:t>
      </w:r>
    </w:p>
    <w:bookmarkEnd w:id="36"/>
    <w:bookmarkStart w:name="z45" w:id="37"/>
    <w:p>
      <w:pPr>
        <w:spacing w:after="0"/>
        <w:ind w:left="0"/>
        <w:jc w:val="both"/>
      </w:pPr>
      <w:r>
        <w:rPr>
          <w:rFonts w:ascii="Times New Roman"/>
          <w:b w:val="false"/>
          <w:i w:val="false"/>
          <w:color w:val="000000"/>
          <w:sz w:val="28"/>
        </w:rPr>
        <w:t>
      келесі мазмұндағы жолдармен толықтырылсын:</w:t>
      </w:r>
    </w:p>
    <w:bookmarkEnd w:id="37"/>
    <w:bookmarkStart w:name="z46" w:id="38"/>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қайта құруға 60 000 мың теңге".</w:t>
      </w:r>
    </w:p>
    <w:bookmarkEnd w:id="38"/>
    <w:bookmarkStart w:name="z47" w:id="39"/>
    <w:p>
      <w:pPr>
        <w:spacing w:after="0"/>
        <w:ind w:left="0"/>
        <w:jc w:val="both"/>
      </w:pPr>
      <w:r>
        <w:rPr>
          <w:rFonts w:ascii="Times New Roman"/>
          <w:b w:val="false"/>
          <w:i w:val="false"/>
          <w:color w:val="000000"/>
          <w:sz w:val="28"/>
        </w:rPr>
        <w:t>
      келесі мазмұндағы 18-1 тармақпен толықтырылсын:</w:t>
      </w:r>
    </w:p>
    <w:bookmarkEnd w:id="39"/>
    <w:bookmarkStart w:name="z48" w:id="40"/>
    <w:p>
      <w:pPr>
        <w:spacing w:after="0"/>
        <w:ind w:left="0"/>
        <w:jc w:val="both"/>
      </w:pPr>
      <w:r>
        <w:rPr>
          <w:rFonts w:ascii="Times New Roman"/>
          <w:b w:val="false"/>
          <w:i w:val="false"/>
          <w:color w:val="000000"/>
          <w:sz w:val="28"/>
        </w:rPr>
        <w:t>
      "18-1. 2019 жылға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жетпіс еселік айлық есептік көрсеткішке тең сомада көтерме жәрдемақы және бір мың бес жүз еселік айлық есептік көрсеткіштен аспайтын сомада тұрғын үй сатып алу немесе салу үшін бюджеттік кредит қаралғаны ескерілсін".</w:t>
      </w:r>
    </w:p>
    <w:bookmarkEnd w:id="40"/>
    <w:bookmarkStart w:name="z49" w:id="4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41"/>
    <w:bookmarkStart w:name="z50" w:id="42"/>
    <w:p>
      <w:pPr>
        <w:spacing w:after="0"/>
        <w:ind w:left="0"/>
        <w:jc w:val="both"/>
      </w:pPr>
      <w:r>
        <w:rPr>
          <w:rFonts w:ascii="Times New Roman"/>
          <w:b w:val="false"/>
          <w:i w:val="false"/>
          <w:color w:val="000000"/>
          <w:sz w:val="28"/>
        </w:rPr>
        <w:t xml:space="preserve">
      3. Осы шешімнің орындалуын бақылау аудандық мәслихаттың экономика, салық және бюджет саясаты жөніндегі тұрақты комиссиясына (төрағасы Р. Сұлтанияев) жүктелсін. </w:t>
      </w:r>
    </w:p>
    <w:bookmarkEnd w:id="42"/>
    <w:bookmarkStart w:name="z51" w:id="43"/>
    <w:p>
      <w:pPr>
        <w:spacing w:after="0"/>
        <w:ind w:left="0"/>
        <w:jc w:val="both"/>
      </w:pPr>
      <w:r>
        <w:rPr>
          <w:rFonts w:ascii="Times New Roman"/>
          <w:b w:val="false"/>
          <w:i w:val="false"/>
          <w:color w:val="000000"/>
          <w:sz w:val="28"/>
        </w:rPr>
        <w:t xml:space="preserve">
      4. Осы шешім 2019 жылдың 1 қаңтарынан бастап қолданысқа енгізіледі. </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ХХХХІ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Есенғазиев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5 сәуірдегі № 399-VI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372-VІ шешіміне 1 қосымша</w:t>
            </w:r>
          </w:p>
        </w:tc>
      </w:tr>
    </w:tbl>
    <w:bookmarkStart w:name="z56" w:id="44"/>
    <w:p>
      <w:pPr>
        <w:spacing w:after="0"/>
        <w:ind w:left="0"/>
        <w:jc w:val="left"/>
      </w:pPr>
      <w:r>
        <w:rPr>
          <w:rFonts w:ascii="Times New Roman"/>
          <w:b/>
          <w:i w:val="false"/>
          <w:color w:val="000000"/>
        </w:rPr>
        <w:t xml:space="preserve"> 2019 жылға арналған аудан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bl>
    <w:p>
      <w:pPr>
        <w:spacing w:after="0"/>
        <w:ind w:left="0"/>
        <w:jc w:val="left"/>
      </w:pPr>
      <w:r>
        <w:br/>
      </w:r>
      <w:r>
        <w:rPr>
          <w:rFonts w:ascii="Times New Roman"/>
          <w:b w:val="false"/>
          <w:i w:val="false"/>
          <w:color w:val="000000"/>
          <w:sz w:val="28"/>
        </w:rPr>
        <w:t>
</w:t>
      </w:r>
    </w:p>
    <w:bookmarkStart w:name="z57" w:id="45"/>
    <w:p>
      <w:pPr>
        <w:spacing w:after="0"/>
        <w:ind w:left="0"/>
        <w:jc w:val="both"/>
      </w:pPr>
      <w:r>
        <w:rPr>
          <w:rFonts w:ascii="Times New Roman"/>
          <w:b w:val="false"/>
          <w:i w:val="false"/>
          <w:color w:val="000000"/>
          <w:sz w:val="28"/>
        </w:rPr>
        <w:t>
      мың теңге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бiлiм беру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5 сәуірдегі № 399-VІ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372-VІ шешіміне 5 қосымша</w:t>
            </w:r>
          </w:p>
        </w:tc>
      </w:tr>
    </w:tbl>
    <w:bookmarkStart w:name="z60" w:id="46"/>
    <w:p>
      <w:pPr>
        <w:spacing w:after="0"/>
        <w:ind w:left="0"/>
        <w:jc w:val="left"/>
      </w:pPr>
      <w:r>
        <w:rPr>
          <w:rFonts w:ascii="Times New Roman"/>
          <w:b/>
          <w:i w:val="false"/>
          <w:color w:val="000000"/>
        </w:rPr>
        <w:t xml:space="preserve"> 2019 жылға ауылдық округтер әкімдері аппараты арқылы бюджеттік бағдарламаларды қаржыландыру көлемдері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5 сәуірдегі № 399-VІ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372-VІ шешіміне 6 қосымша</w:t>
            </w:r>
          </w:p>
        </w:tc>
      </w:tr>
    </w:tbl>
    <w:bookmarkStart w:name="z63" w:id="47"/>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трансферттердің ауылдық округтерге бөлінісі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сынаптама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Шортанбай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