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1269" w14:textId="da9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13 қарашадағы № 257 қаулысы. Түркістан облысының Әдiлет департаментiнде 2019 жылғы 14 қарашада № 5244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орынбасары– 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(Нормативтік құқықтық актілерді мемлекеттік тіркеу тізілімінде № 5022 болып тіркелген, Қазақстан Республикасының нормативтік құқықтық актілерінің эталондық бақылау банкінде 2019 жылғы 13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"2019 жылға акваөсіру (балық өсіру шаруашылығы)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 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 әкімдігінің 2019 жылғы 2 мамырдағы № 73 "2019 жылға акваөсіру (балық өсіру шаруашылығы) өнімділігін және өнім сапасын арттыруға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Түркістан облысы әкімдігінің 2019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қарашадағы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1 (бір) килограмм өнімін өндіруге жұмсалатын азық нормативі,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өніміне жұмсалған шығынға шаққанда балық азығына бөлінетін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