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9d3a8f" w14:textId="19d3a8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Арыс қалалық мәслихатының 2018 жылғы 29 желтоқсандағы № 31/220-VІ "2019-2021 жылдарға арналған ауылдық округтердің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Арыс қалалық мәслихатының 2019 жылғы 23 шілдедегі № 38/271-VI шешiмi. Түркістан облысының Әдiлет департаментiнде 2019 жылғы 1 тамызда № 5160 болып тiркелдi. Мерзімі өткендіктен қолданыс тоқтатылды</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109-1 бабының </w:t>
      </w:r>
      <w:r>
        <w:rPr>
          <w:rFonts w:ascii="Times New Roman"/>
          <w:b w:val="false"/>
          <w:i w:val="false"/>
          <w:color w:val="000000"/>
          <w:sz w:val="28"/>
        </w:rPr>
        <w:t>4 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Арыс қалалық мәслихатының 2019 жылғы 21 маусымдағы № 37/255-VІ "Арыс қалалық мәслихатының 2018 жылғы 24 желтоқсандағы № 30/206-VI "2019-2021 жылдарға арналған қалалық бюджет туралы" шешіміне өзгерістер енгізу туралы" Нормативтік құқықтық актілерді мемлекеттік тіркеу тізілімінде № 5130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Арыс қалалық мәслихаты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Арыс қалалық мәслихатының 2018 жылғы 29 желтоқсандағы № 31/220-VІ "2019-2021 жылдарға арналған ауылдық округтердің бюджеті туралы" (Нормативтік құқықтық актілерді мемлекеттік тіркеу тізілімінде №4880 тіркелген, 2019 жылғы 19 қаңтардағы "Арыс ақиқаты" газетінде және 2019 жылғы 21 қаңтарда Қазақстан Республикасының нормативтік құқықтық актілерінің эталондық бақылау банкінде электрондық түрде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Ақдала ауылдық округінің 2019-2021 жылдарға арналған бюджеті тиісінше 1, 2 және 3-қосымшаларға сәйкес, оның ішінде 2019 жылға мынадай көлемде бекiтiлсiн:</w:t>
      </w:r>
    </w:p>
    <w:p>
      <w:pPr>
        <w:spacing w:after="0"/>
        <w:ind w:left="0"/>
        <w:jc w:val="both"/>
      </w:pPr>
      <w:r>
        <w:rPr>
          <w:rFonts w:ascii="Times New Roman"/>
          <w:b w:val="false"/>
          <w:i w:val="false"/>
          <w:color w:val="000000"/>
          <w:sz w:val="28"/>
        </w:rPr>
        <w:t>
      1) кiрiстер – 68 986 мың теңге:</w:t>
      </w:r>
    </w:p>
    <w:p>
      <w:pPr>
        <w:spacing w:after="0"/>
        <w:ind w:left="0"/>
        <w:jc w:val="both"/>
      </w:pPr>
      <w:r>
        <w:rPr>
          <w:rFonts w:ascii="Times New Roman"/>
          <w:b w:val="false"/>
          <w:i w:val="false"/>
          <w:color w:val="000000"/>
          <w:sz w:val="28"/>
        </w:rPr>
        <w:t>
      салықтық түсiмдер – 4 335 мың теңге;</w:t>
      </w:r>
    </w:p>
    <w:p>
      <w:pPr>
        <w:spacing w:after="0"/>
        <w:ind w:left="0"/>
        <w:jc w:val="both"/>
      </w:pPr>
      <w:r>
        <w:rPr>
          <w:rFonts w:ascii="Times New Roman"/>
          <w:b w:val="false"/>
          <w:i w:val="false"/>
          <w:color w:val="000000"/>
          <w:sz w:val="28"/>
        </w:rPr>
        <w:t>
      салықтық емес түсiмдер – 0;</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64 651 мың теңге;</w:t>
      </w:r>
    </w:p>
    <w:p>
      <w:pPr>
        <w:spacing w:after="0"/>
        <w:ind w:left="0"/>
        <w:jc w:val="both"/>
      </w:pPr>
      <w:r>
        <w:rPr>
          <w:rFonts w:ascii="Times New Roman"/>
          <w:b w:val="false"/>
          <w:i w:val="false"/>
          <w:color w:val="000000"/>
          <w:sz w:val="28"/>
        </w:rPr>
        <w:t>
      2) шығындар – 71 049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-2063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2063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2063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 Байырқұм ауылдық округінің 2019-2021 жылдарға арналған бюджеті тиісінше 4, 5 және 6-қосымшаларға сәйкес, оның ішінде 2019 жылға мынадай көлемде бекiтiлсiн:</w:t>
      </w:r>
    </w:p>
    <w:p>
      <w:pPr>
        <w:spacing w:after="0"/>
        <w:ind w:left="0"/>
        <w:jc w:val="both"/>
      </w:pPr>
      <w:r>
        <w:rPr>
          <w:rFonts w:ascii="Times New Roman"/>
          <w:b w:val="false"/>
          <w:i w:val="false"/>
          <w:color w:val="000000"/>
          <w:sz w:val="28"/>
        </w:rPr>
        <w:t>
      1) кiрiстер – 83300 мың теңге:</w:t>
      </w:r>
    </w:p>
    <w:p>
      <w:pPr>
        <w:spacing w:after="0"/>
        <w:ind w:left="0"/>
        <w:jc w:val="both"/>
      </w:pPr>
      <w:r>
        <w:rPr>
          <w:rFonts w:ascii="Times New Roman"/>
          <w:b w:val="false"/>
          <w:i w:val="false"/>
          <w:color w:val="000000"/>
          <w:sz w:val="28"/>
        </w:rPr>
        <w:t>
      салықтық түсiмдер – 4 372 мың теңге;</w:t>
      </w:r>
    </w:p>
    <w:p>
      <w:pPr>
        <w:spacing w:after="0"/>
        <w:ind w:left="0"/>
        <w:jc w:val="both"/>
      </w:pPr>
      <w:r>
        <w:rPr>
          <w:rFonts w:ascii="Times New Roman"/>
          <w:b w:val="false"/>
          <w:i w:val="false"/>
          <w:color w:val="000000"/>
          <w:sz w:val="28"/>
        </w:rPr>
        <w:t>
      салықтық емес түсiмдер – 0;</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78928 мың теңге;</w:t>
      </w:r>
    </w:p>
    <w:p>
      <w:pPr>
        <w:spacing w:after="0"/>
        <w:ind w:left="0"/>
        <w:jc w:val="both"/>
      </w:pPr>
      <w:r>
        <w:rPr>
          <w:rFonts w:ascii="Times New Roman"/>
          <w:b w:val="false"/>
          <w:i w:val="false"/>
          <w:color w:val="000000"/>
          <w:sz w:val="28"/>
        </w:rPr>
        <w:t>
      2) шығындар – 84242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-942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942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942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3. Дермене ауылдық округінің 2019-2021 жылдарға арналған бюджеті тиісінше 7, 8 және 9-қосымшаларға сәйкес, оның ішінде 2019 жылға мынадай көлемде бекiтiлсiн:</w:t>
      </w:r>
    </w:p>
    <w:p>
      <w:pPr>
        <w:spacing w:after="0"/>
        <w:ind w:left="0"/>
        <w:jc w:val="both"/>
      </w:pPr>
      <w:r>
        <w:rPr>
          <w:rFonts w:ascii="Times New Roman"/>
          <w:b w:val="false"/>
          <w:i w:val="false"/>
          <w:color w:val="000000"/>
          <w:sz w:val="28"/>
        </w:rPr>
        <w:t>
      1) кiрiстер – 63487 мың теңге:</w:t>
      </w:r>
    </w:p>
    <w:p>
      <w:pPr>
        <w:spacing w:after="0"/>
        <w:ind w:left="0"/>
        <w:jc w:val="both"/>
      </w:pPr>
      <w:r>
        <w:rPr>
          <w:rFonts w:ascii="Times New Roman"/>
          <w:b w:val="false"/>
          <w:i w:val="false"/>
          <w:color w:val="000000"/>
          <w:sz w:val="28"/>
        </w:rPr>
        <w:t>
      салықтық түсiмдер – 3 893 мың теңге;</w:t>
      </w:r>
    </w:p>
    <w:p>
      <w:pPr>
        <w:spacing w:after="0"/>
        <w:ind w:left="0"/>
        <w:jc w:val="both"/>
      </w:pPr>
      <w:r>
        <w:rPr>
          <w:rFonts w:ascii="Times New Roman"/>
          <w:b w:val="false"/>
          <w:i w:val="false"/>
          <w:color w:val="000000"/>
          <w:sz w:val="28"/>
        </w:rPr>
        <w:t>
      салықтық емес түсiмдер – 0;</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59594 мың теңге;</w:t>
      </w:r>
    </w:p>
    <w:p>
      <w:pPr>
        <w:spacing w:after="0"/>
        <w:ind w:left="0"/>
        <w:jc w:val="both"/>
      </w:pPr>
      <w:r>
        <w:rPr>
          <w:rFonts w:ascii="Times New Roman"/>
          <w:b w:val="false"/>
          <w:i w:val="false"/>
          <w:color w:val="000000"/>
          <w:sz w:val="28"/>
        </w:rPr>
        <w:t>
      2) шығындар – 63958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-471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471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471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4. Жиделі ауылдық округінің 2019-2021 жылдарға арналған бюджеті тиісінше 10, 11 және 12-қосымшаларға сәйкес, оның ішінде 2019 жылға мынадай көлемде бекiтiлсiн:</w:t>
      </w:r>
    </w:p>
    <w:p>
      <w:pPr>
        <w:spacing w:after="0"/>
        <w:ind w:left="0"/>
        <w:jc w:val="both"/>
      </w:pPr>
      <w:r>
        <w:rPr>
          <w:rFonts w:ascii="Times New Roman"/>
          <w:b w:val="false"/>
          <w:i w:val="false"/>
          <w:color w:val="000000"/>
          <w:sz w:val="28"/>
        </w:rPr>
        <w:t>
      1) кiрiстер – 139537 мың теңге:</w:t>
      </w:r>
    </w:p>
    <w:p>
      <w:pPr>
        <w:spacing w:after="0"/>
        <w:ind w:left="0"/>
        <w:jc w:val="both"/>
      </w:pPr>
      <w:r>
        <w:rPr>
          <w:rFonts w:ascii="Times New Roman"/>
          <w:b w:val="false"/>
          <w:i w:val="false"/>
          <w:color w:val="000000"/>
          <w:sz w:val="28"/>
        </w:rPr>
        <w:t>
      салықтық түсiмдер – 3051 мың теңге;</w:t>
      </w:r>
    </w:p>
    <w:p>
      <w:pPr>
        <w:spacing w:after="0"/>
        <w:ind w:left="0"/>
        <w:jc w:val="both"/>
      </w:pPr>
      <w:r>
        <w:rPr>
          <w:rFonts w:ascii="Times New Roman"/>
          <w:b w:val="false"/>
          <w:i w:val="false"/>
          <w:color w:val="000000"/>
          <w:sz w:val="28"/>
        </w:rPr>
        <w:t>
      салықтық емес түсiмдер – 627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135 859 мың теңге;</w:t>
      </w:r>
    </w:p>
    <w:p>
      <w:pPr>
        <w:spacing w:after="0"/>
        <w:ind w:left="0"/>
        <w:jc w:val="both"/>
      </w:pPr>
      <w:r>
        <w:rPr>
          <w:rFonts w:ascii="Times New Roman"/>
          <w:b w:val="false"/>
          <w:i w:val="false"/>
          <w:color w:val="000000"/>
          <w:sz w:val="28"/>
        </w:rPr>
        <w:t>
      2) шығындар – 139 998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-461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461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461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5. Қожатоғай ауылдық округінің 2019-2021 жылдарға арналған бюджеті тиісінше 13, 14 және 15-қосымшаларға сәйкес, оның ішінде 2019 жылға мынадай көлемде бекiтiлсiн:</w:t>
      </w:r>
    </w:p>
    <w:p>
      <w:pPr>
        <w:spacing w:after="0"/>
        <w:ind w:left="0"/>
        <w:jc w:val="both"/>
      </w:pPr>
      <w:r>
        <w:rPr>
          <w:rFonts w:ascii="Times New Roman"/>
          <w:b w:val="false"/>
          <w:i w:val="false"/>
          <w:color w:val="000000"/>
          <w:sz w:val="28"/>
        </w:rPr>
        <w:t>
      1) кiрiстер – 146 622 мың теңге:</w:t>
      </w:r>
    </w:p>
    <w:p>
      <w:pPr>
        <w:spacing w:after="0"/>
        <w:ind w:left="0"/>
        <w:jc w:val="both"/>
      </w:pPr>
      <w:r>
        <w:rPr>
          <w:rFonts w:ascii="Times New Roman"/>
          <w:b w:val="false"/>
          <w:i w:val="false"/>
          <w:color w:val="000000"/>
          <w:sz w:val="28"/>
        </w:rPr>
        <w:t>
      салықтық түсiмдер – 12 340 мың теңге;</w:t>
      </w:r>
    </w:p>
    <w:p>
      <w:pPr>
        <w:spacing w:after="0"/>
        <w:ind w:left="0"/>
        <w:jc w:val="both"/>
      </w:pPr>
      <w:r>
        <w:rPr>
          <w:rFonts w:ascii="Times New Roman"/>
          <w:b w:val="false"/>
          <w:i w:val="false"/>
          <w:color w:val="000000"/>
          <w:sz w:val="28"/>
        </w:rPr>
        <w:t>
      салықтық емес түсiмдер – 0;</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134 282 мың теңге;</w:t>
      </w:r>
    </w:p>
    <w:p>
      <w:pPr>
        <w:spacing w:after="0"/>
        <w:ind w:left="0"/>
        <w:jc w:val="both"/>
      </w:pPr>
      <w:r>
        <w:rPr>
          <w:rFonts w:ascii="Times New Roman"/>
          <w:b w:val="false"/>
          <w:i w:val="false"/>
          <w:color w:val="000000"/>
          <w:sz w:val="28"/>
        </w:rPr>
        <w:t>
      2) шығындар – 147 202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-580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580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580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6. Монтайтас ауылдық округінің 2019-2021 жылдарға арналған бюджеті тиісінше 16, 17 және 18-қосымшаларға сәйкес, оның ішінде 2019 жылға мынадай көлемде бекiтiлсiн:</w:t>
      </w:r>
    </w:p>
    <w:p>
      <w:pPr>
        <w:spacing w:after="0"/>
        <w:ind w:left="0"/>
        <w:jc w:val="both"/>
      </w:pPr>
      <w:r>
        <w:rPr>
          <w:rFonts w:ascii="Times New Roman"/>
          <w:b w:val="false"/>
          <w:i w:val="false"/>
          <w:color w:val="000000"/>
          <w:sz w:val="28"/>
        </w:rPr>
        <w:t>
      1) кiрiстер – 45897 мың теңге:</w:t>
      </w:r>
    </w:p>
    <w:p>
      <w:pPr>
        <w:spacing w:after="0"/>
        <w:ind w:left="0"/>
        <w:jc w:val="both"/>
      </w:pPr>
      <w:r>
        <w:rPr>
          <w:rFonts w:ascii="Times New Roman"/>
          <w:b w:val="false"/>
          <w:i w:val="false"/>
          <w:color w:val="000000"/>
          <w:sz w:val="28"/>
        </w:rPr>
        <w:t>
      салықтық түсiмдер – 7 355 мың теңге;</w:t>
      </w:r>
    </w:p>
    <w:p>
      <w:pPr>
        <w:spacing w:after="0"/>
        <w:ind w:left="0"/>
        <w:jc w:val="both"/>
      </w:pPr>
      <w:r>
        <w:rPr>
          <w:rFonts w:ascii="Times New Roman"/>
          <w:b w:val="false"/>
          <w:i w:val="false"/>
          <w:color w:val="000000"/>
          <w:sz w:val="28"/>
        </w:rPr>
        <w:t>
      салықтық емес түсiмдер – 0;</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38 542 мың теңге;</w:t>
      </w:r>
    </w:p>
    <w:p>
      <w:pPr>
        <w:spacing w:after="0"/>
        <w:ind w:left="0"/>
        <w:jc w:val="both"/>
      </w:pPr>
      <w:r>
        <w:rPr>
          <w:rFonts w:ascii="Times New Roman"/>
          <w:b w:val="false"/>
          <w:i w:val="false"/>
          <w:color w:val="000000"/>
          <w:sz w:val="28"/>
        </w:rPr>
        <w:t>
      2) шығындар – 46947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1050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1050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1050 мың теңге.</w:t>
      </w:r>
    </w:p>
    <w:bookmarkStart w:name="z9"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16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 қосымшаларына</w:t>
      </w:r>
      <w:r>
        <w:rPr>
          <w:rFonts w:ascii="Times New Roman"/>
          <w:b w:val="false"/>
          <w:i w:val="false"/>
          <w:color w:val="000000"/>
          <w:sz w:val="28"/>
        </w:rPr>
        <w:t xml:space="preserve"> сәйкес жаңа редакцияда жазылсын.</w:t>
      </w:r>
    </w:p>
    <w:bookmarkEnd w:id="2"/>
    <w:bookmarkStart w:name="z10" w:id="3"/>
    <w:p>
      <w:pPr>
        <w:spacing w:after="0"/>
        <w:ind w:left="0"/>
        <w:jc w:val="both"/>
      </w:pPr>
      <w:r>
        <w:rPr>
          <w:rFonts w:ascii="Times New Roman"/>
          <w:b w:val="false"/>
          <w:i w:val="false"/>
          <w:color w:val="000000"/>
          <w:sz w:val="28"/>
        </w:rPr>
        <w:t>
      2. "Арыс қалалық мәслихат аппараты" мемлекеттік мекемесі Қазақстан Республикасының заңнамасында белгіленген тәртіппен:</w:t>
      </w:r>
    </w:p>
    <w:bookmarkEnd w:id="3"/>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шешім мемлекеттік тіркелгеннен кейін күнтізбелік он күн ішінде оның көшірмесін қағаз және электронды түрде қазақ және орыс тілдерінде "Қазақстан Республикасының Заңнама және құқықтық ақпарат институты"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жолданылуын;</w:t>
      </w:r>
    </w:p>
    <w:p>
      <w:pPr>
        <w:spacing w:after="0"/>
        <w:ind w:left="0"/>
        <w:jc w:val="both"/>
      </w:pPr>
      <w:r>
        <w:rPr>
          <w:rFonts w:ascii="Times New Roman"/>
          <w:b w:val="false"/>
          <w:i w:val="false"/>
          <w:color w:val="000000"/>
          <w:sz w:val="28"/>
        </w:rPr>
        <w:t>
      3) ресми жарияланғаннан кейін осы шешімді Арыс қалалық мәслихаттың интернет-ресурсына орналастыруын қамтамасыз етсін.</w:t>
      </w:r>
    </w:p>
    <w:bookmarkStart w:name="z11" w:id="4"/>
    <w:p>
      <w:pPr>
        <w:spacing w:after="0"/>
        <w:ind w:left="0"/>
        <w:jc w:val="both"/>
      </w:pPr>
      <w:r>
        <w:rPr>
          <w:rFonts w:ascii="Times New Roman"/>
          <w:b w:val="false"/>
          <w:i w:val="false"/>
          <w:color w:val="000000"/>
          <w:sz w:val="28"/>
        </w:rPr>
        <w:t>
      3. Осы шешім 2019 жылдың 1 қаңтарынан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Ж.Наршабеков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А.Байтанаев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Арыс қалалық мәслихатының</w:t>
            </w:r>
            <w:r>
              <w:br/>
            </w:r>
            <w:r>
              <w:rPr>
                <w:rFonts w:ascii="Times New Roman"/>
                <w:b w:val="false"/>
                <w:i w:val="false"/>
                <w:color w:val="000000"/>
                <w:sz w:val="20"/>
              </w:rPr>
              <w:t>2019 жылғы 23 шілдедегі</w:t>
            </w:r>
            <w:r>
              <w:br/>
            </w:r>
            <w:r>
              <w:rPr>
                <w:rFonts w:ascii="Times New Roman"/>
                <w:b w:val="false"/>
                <w:i w:val="false"/>
                <w:color w:val="000000"/>
                <w:sz w:val="20"/>
              </w:rPr>
              <w:t>№ 38 /271 -VI шешіміне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Арыс қалалық мәслихатының</w:t>
            </w:r>
            <w:r>
              <w:br/>
            </w:r>
            <w:r>
              <w:rPr>
                <w:rFonts w:ascii="Times New Roman"/>
                <w:b w:val="false"/>
                <w:i w:val="false"/>
                <w:color w:val="000000"/>
                <w:sz w:val="20"/>
              </w:rPr>
              <w:t>2018 жылғы 29 желтоқсандағы</w:t>
            </w:r>
            <w:r>
              <w:br/>
            </w:r>
            <w:r>
              <w:rPr>
                <w:rFonts w:ascii="Times New Roman"/>
                <w:b w:val="false"/>
                <w:i w:val="false"/>
                <w:color w:val="000000"/>
                <w:sz w:val="20"/>
              </w:rPr>
              <w:t>№ 31/220-VI шешіміне</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2019 жылға арналған Ақдала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0"/>
        <w:gridCol w:w="1940"/>
        <w:gridCol w:w="1250"/>
        <w:gridCol w:w="274"/>
        <w:gridCol w:w="3564"/>
        <w:gridCol w:w="402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4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w:t>
            </w:r>
          </w:p>
        </w:tc>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68986</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4335</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4158</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3468</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64651</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Мемлекеттiк басқарудың жоғары тұрған органдарынан түсетiн </w:t>
            </w:r>
          </w:p>
        </w:tc>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64651</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64651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7"/>
        <w:gridCol w:w="1237"/>
        <w:gridCol w:w="1680"/>
        <w:gridCol w:w="1680"/>
        <w:gridCol w:w="3901"/>
        <w:gridCol w:w="25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71049</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23153</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23153</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23153</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23153</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13054</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13054</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13054</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13054</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34800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34800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34800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34800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бюджеттік кредиттеу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активтерімен операциялар бойынша сальдо</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 (профициті)</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-2063</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тапшылығын қаржыландыру (профицитін пайдалану)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2063</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пайдаланылатын қалдықтары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2063</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2063</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2063</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2063</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Арыс қалалық мәслихатының</w:t>
            </w:r>
            <w:r>
              <w:br/>
            </w:r>
            <w:r>
              <w:rPr>
                <w:rFonts w:ascii="Times New Roman"/>
                <w:b w:val="false"/>
                <w:i w:val="false"/>
                <w:color w:val="000000"/>
                <w:sz w:val="20"/>
              </w:rPr>
              <w:t>2019 жылғы 23 шілдедегі</w:t>
            </w:r>
            <w:r>
              <w:br/>
            </w:r>
            <w:r>
              <w:rPr>
                <w:rFonts w:ascii="Times New Roman"/>
                <w:b w:val="false"/>
                <w:i w:val="false"/>
                <w:color w:val="000000"/>
                <w:sz w:val="20"/>
              </w:rPr>
              <w:t>№ 38/271 -VI шешіміне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Арыс қалалық мәслихатының</w:t>
            </w:r>
            <w:r>
              <w:br/>
            </w:r>
            <w:r>
              <w:rPr>
                <w:rFonts w:ascii="Times New Roman"/>
                <w:b w:val="false"/>
                <w:i w:val="false"/>
                <w:color w:val="000000"/>
                <w:sz w:val="20"/>
              </w:rPr>
              <w:t>2018 жылғы 29 желтоқсандағы</w:t>
            </w:r>
            <w:r>
              <w:br/>
            </w:r>
            <w:r>
              <w:rPr>
                <w:rFonts w:ascii="Times New Roman"/>
                <w:b w:val="false"/>
                <w:i w:val="false"/>
                <w:color w:val="000000"/>
                <w:sz w:val="20"/>
              </w:rPr>
              <w:t>№ 31/220-VI шешіміне</w:t>
            </w:r>
            <w:r>
              <w:br/>
            </w:r>
            <w:r>
              <w:rPr>
                <w:rFonts w:ascii="Times New Roman"/>
                <w:b w:val="false"/>
                <w:i w:val="false"/>
                <w:color w:val="000000"/>
                <w:sz w:val="20"/>
              </w:rPr>
              <w:t>4-қосымша</w:t>
            </w:r>
          </w:p>
        </w:tc>
      </w:tr>
    </w:tbl>
    <w:p>
      <w:pPr>
        <w:spacing w:after="0"/>
        <w:ind w:left="0"/>
        <w:jc w:val="left"/>
      </w:pPr>
      <w:r>
        <w:rPr>
          <w:rFonts w:ascii="Times New Roman"/>
          <w:b/>
          <w:i w:val="false"/>
          <w:color w:val="000000"/>
        </w:rPr>
        <w:t xml:space="preserve"> 2019 жылға арналған Байырқұм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0"/>
        <w:gridCol w:w="1940"/>
        <w:gridCol w:w="1250"/>
        <w:gridCol w:w="274"/>
        <w:gridCol w:w="3564"/>
        <w:gridCol w:w="402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4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w:t>
            </w:r>
          </w:p>
        </w:tc>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83300</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4372</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4231</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3865</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78928</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78928</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78928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7"/>
        <w:gridCol w:w="1237"/>
        <w:gridCol w:w="1680"/>
        <w:gridCol w:w="1680"/>
        <w:gridCol w:w="3901"/>
        <w:gridCol w:w="25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84242</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25175</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25175</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25175</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24625</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14143</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14143</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14143</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13903</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44884</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44884</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44884</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44884</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бюджеттік кредиттеу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активтерімен операциялар бойынша сальдо</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 (профициті)</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тапшылығын қаржыландыру (профицитін пайдалану)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пайдаланылатын қалдықтары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Арыс қалалық мәслихатының</w:t>
            </w:r>
            <w:r>
              <w:br/>
            </w:r>
            <w:r>
              <w:rPr>
                <w:rFonts w:ascii="Times New Roman"/>
                <w:b w:val="false"/>
                <w:i w:val="false"/>
                <w:color w:val="000000"/>
                <w:sz w:val="20"/>
              </w:rPr>
              <w:t>2019 жылғы 23 шілдедегі</w:t>
            </w:r>
            <w:r>
              <w:br/>
            </w:r>
            <w:r>
              <w:rPr>
                <w:rFonts w:ascii="Times New Roman"/>
                <w:b w:val="false"/>
                <w:i w:val="false"/>
                <w:color w:val="000000"/>
                <w:sz w:val="20"/>
              </w:rPr>
              <w:t>№ 38/271-VI шешіміне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Арыс қалалық мәслихатының</w:t>
            </w:r>
            <w:r>
              <w:br/>
            </w:r>
            <w:r>
              <w:rPr>
                <w:rFonts w:ascii="Times New Roman"/>
                <w:b w:val="false"/>
                <w:i w:val="false"/>
                <w:color w:val="000000"/>
                <w:sz w:val="20"/>
              </w:rPr>
              <w:t>2018 жылғы 29 желтоқсандағы</w:t>
            </w:r>
            <w:r>
              <w:br/>
            </w:r>
            <w:r>
              <w:rPr>
                <w:rFonts w:ascii="Times New Roman"/>
                <w:b w:val="false"/>
                <w:i w:val="false"/>
                <w:color w:val="000000"/>
                <w:sz w:val="20"/>
              </w:rPr>
              <w:t>№ 31/220-VI шешіміне</w:t>
            </w:r>
            <w:r>
              <w:br/>
            </w:r>
            <w:r>
              <w:rPr>
                <w:rFonts w:ascii="Times New Roman"/>
                <w:b w:val="false"/>
                <w:i w:val="false"/>
                <w:color w:val="000000"/>
                <w:sz w:val="20"/>
              </w:rPr>
              <w:t xml:space="preserve">7-қосымша </w:t>
            </w:r>
          </w:p>
        </w:tc>
      </w:tr>
    </w:tbl>
    <w:p>
      <w:pPr>
        <w:spacing w:after="0"/>
        <w:ind w:left="0"/>
        <w:jc w:val="left"/>
      </w:pPr>
      <w:r>
        <w:rPr>
          <w:rFonts w:ascii="Times New Roman"/>
          <w:b/>
          <w:i w:val="false"/>
          <w:color w:val="000000"/>
        </w:rPr>
        <w:t xml:space="preserve"> 2019 жылға арналған Дермене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7"/>
        <w:gridCol w:w="1237"/>
        <w:gridCol w:w="1680"/>
        <w:gridCol w:w="1680"/>
        <w:gridCol w:w="3901"/>
        <w:gridCol w:w="25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63487</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3893</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3439</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2669</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59594</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59594</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59594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63958</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26394</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26394</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26394</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25998</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бағынысты мемлекеттік мекемелердің және ұйымдардың күрделі шығыстары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20445</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20445</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20445</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20445</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16357</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16357</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16357</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2963</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13394</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бюджеттік кредиттеу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активтерімен операциялар бойынша сальдо</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 (профициті)</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тапшылығын қаржыландыру (профицитін пайдалану)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пайдаланылатын қалдықтары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Арыс қалалық мәслихатының</w:t>
            </w:r>
            <w:r>
              <w:br/>
            </w:r>
            <w:r>
              <w:rPr>
                <w:rFonts w:ascii="Times New Roman"/>
                <w:b w:val="false"/>
                <w:i w:val="false"/>
                <w:color w:val="000000"/>
                <w:sz w:val="20"/>
              </w:rPr>
              <w:t>2019 жылғы 23 шілдедегі</w:t>
            </w:r>
            <w:r>
              <w:br/>
            </w:r>
            <w:r>
              <w:rPr>
                <w:rFonts w:ascii="Times New Roman"/>
                <w:b w:val="false"/>
                <w:i w:val="false"/>
                <w:color w:val="000000"/>
                <w:sz w:val="20"/>
              </w:rPr>
              <w:t>№ 38/271 -VI шешіміне</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Арыс қалалық мәслихатының</w:t>
            </w:r>
            <w:r>
              <w:br/>
            </w:r>
            <w:r>
              <w:rPr>
                <w:rFonts w:ascii="Times New Roman"/>
                <w:b w:val="false"/>
                <w:i w:val="false"/>
                <w:color w:val="000000"/>
                <w:sz w:val="20"/>
              </w:rPr>
              <w:t>2018 жылғы 29 желтоқсандағы</w:t>
            </w:r>
            <w:r>
              <w:br/>
            </w:r>
            <w:r>
              <w:rPr>
                <w:rFonts w:ascii="Times New Roman"/>
                <w:b w:val="false"/>
                <w:i w:val="false"/>
                <w:color w:val="000000"/>
                <w:sz w:val="20"/>
              </w:rPr>
              <w:t>№ 31/220-VI шешіміне</w:t>
            </w:r>
            <w:r>
              <w:br/>
            </w:r>
            <w:r>
              <w:rPr>
                <w:rFonts w:ascii="Times New Roman"/>
                <w:b w:val="false"/>
                <w:i w:val="false"/>
                <w:color w:val="000000"/>
                <w:sz w:val="20"/>
              </w:rPr>
              <w:t xml:space="preserve">10-қосымша </w:t>
            </w:r>
          </w:p>
        </w:tc>
      </w:tr>
    </w:tbl>
    <w:p>
      <w:pPr>
        <w:spacing w:after="0"/>
        <w:ind w:left="0"/>
        <w:jc w:val="left"/>
      </w:pPr>
      <w:r>
        <w:rPr>
          <w:rFonts w:ascii="Times New Roman"/>
          <w:b/>
          <w:i w:val="false"/>
          <w:color w:val="000000"/>
        </w:rPr>
        <w:t xml:space="preserve"> 2019 жылға арналған Жиделі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4"/>
        <w:gridCol w:w="1194"/>
        <w:gridCol w:w="1622"/>
        <w:gridCol w:w="1622"/>
        <w:gridCol w:w="3766"/>
        <w:gridCol w:w="290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9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139537</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3051</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2852</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2553</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135859</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135859</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135859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9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139998</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27010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27010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27010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26237</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бағынысты мемлекеттік мекемелердің және ұйымдардың күрделі шығыстары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28199</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28199</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28199</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28199</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14613</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14613</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14613</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14613</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70120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70120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70120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70120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бюджеттік кредиттеу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активтерімен операциялар бойынша сальдо</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 (профициті)</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тапшылығын қаржыландыру (профицитін пайдалану)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пайдаланылатын қалдықтары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Арыс қалалық мәслихатының</w:t>
            </w:r>
            <w:r>
              <w:br/>
            </w:r>
            <w:r>
              <w:rPr>
                <w:rFonts w:ascii="Times New Roman"/>
                <w:b w:val="false"/>
                <w:i w:val="false"/>
                <w:color w:val="000000"/>
                <w:sz w:val="20"/>
              </w:rPr>
              <w:t>2019 жылғы 23 шілдедегі</w:t>
            </w:r>
            <w:r>
              <w:br/>
            </w:r>
            <w:r>
              <w:rPr>
                <w:rFonts w:ascii="Times New Roman"/>
                <w:b w:val="false"/>
                <w:i w:val="false"/>
                <w:color w:val="000000"/>
                <w:sz w:val="20"/>
              </w:rPr>
              <w:t>№ 38/271-VI шешіміне</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Арыс қалалық мәслихатының</w:t>
            </w:r>
            <w:r>
              <w:br/>
            </w:r>
            <w:r>
              <w:rPr>
                <w:rFonts w:ascii="Times New Roman"/>
                <w:b w:val="false"/>
                <w:i w:val="false"/>
                <w:color w:val="000000"/>
                <w:sz w:val="20"/>
              </w:rPr>
              <w:t>2018 жылғы 29 желтоқсандағы</w:t>
            </w:r>
            <w:r>
              <w:br/>
            </w:r>
            <w:r>
              <w:rPr>
                <w:rFonts w:ascii="Times New Roman"/>
                <w:b w:val="false"/>
                <w:i w:val="false"/>
                <w:color w:val="000000"/>
                <w:sz w:val="20"/>
              </w:rPr>
              <w:t>№ 31/220-VI шешіміне</w:t>
            </w:r>
            <w:r>
              <w:br/>
            </w:r>
            <w:r>
              <w:rPr>
                <w:rFonts w:ascii="Times New Roman"/>
                <w:b w:val="false"/>
                <w:i w:val="false"/>
                <w:color w:val="000000"/>
                <w:sz w:val="20"/>
              </w:rPr>
              <w:t>13-қосымша</w:t>
            </w:r>
          </w:p>
        </w:tc>
      </w:tr>
    </w:tbl>
    <w:p>
      <w:pPr>
        <w:spacing w:after="0"/>
        <w:ind w:left="0"/>
        <w:jc w:val="left"/>
      </w:pPr>
      <w:r>
        <w:rPr>
          <w:rFonts w:ascii="Times New Roman"/>
          <w:b/>
          <w:i w:val="false"/>
          <w:color w:val="000000"/>
        </w:rPr>
        <w:t xml:space="preserve"> 2019 жылға арналған Қожатоғай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8"/>
        <w:gridCol w:w="706"/>
        <w:gridCol w:w="1063"/>
        <w:gridCol w:w="545"/>
        <w:gridCol w:w="715"/>
        <w:gridCol w:w="744"/>
        <w:gridCol w:w="1460"/>
        <w:gridCol w:w="3388"/>
        <w:gridCol w:w="2611"/>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6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146622</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12340</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2448</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2448</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9892</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9250</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134282</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134282</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134282</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6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147202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32877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32877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32877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30253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бағынысты мемлекеттік мекемелердің және ұйымдардың күрделі шығыстары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43503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43503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43503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25495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14697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38673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38673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38673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38673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бюджеттік кредиттеу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активтерімен операциялар бойынша сальдо</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 (профициті)</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тапшылығын қаржыландыру (профицитін пайдалану)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пайдаланылатын қалдықтары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Арыс қалалық мәслихатының</w:t>
            </w:r>
            <w:r>
              <w:br/>
            </w:r>
            <w:r>
              <w:rPr>
                <w:rFonts w:ascii="Times New Roman"/>
                <w:b w:val="false"/>
                <w:i w:val="false"/>
                <w:color w:val="000000"/>
                <w:sz w:val="20"/>
              </w:rPr>
              <w:t>2019 жылғы 23 шілдедегі</w:t>
            </w:r>
            <w:r>
              <w:br/>
            </w:r>
            <w:r>
              <w:rPr>
                <w:rFonts w:ascii="Times New Roman"/>
                <w:b w:val="false"/>
                <w:i w:val="false"/>
                <w:color w:val="000000"/>
                <w:sz w:val="20"/>
              </w:rPr>
              <w:t>№ 38/271 -VI шешіміне</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Арыс қалалық мәслихатының</w:t>
            </w:r>
            <w:r>
              <w:br/>
            </w:r>
            <w:r>
              <w:rPr>
                <w:rFonts w:ascii="Times New Roman"/>
                <w:b w:val="false"/>
                <w:i w:val="false"/>
                <w:color w:val="000000"/>
                <w:sz w:val="20"/>
              </w:rPr>
              <w:t>2018 жылғы 29 желтоқсандағы</w:t>
            </w:r>
            <w:r>
              <w:br/>
            </w:r>
            <w:r>
              <w:rPr>
                <w:rFonts w:ascii="Times New Roman"/>
                <w:b w:val="false"/>
                <w:i w:val="false"/>
                <w:color w:val="000000"/>
                <w:sz w:val="20"/>
              </w:rPr>
              <w:t>№ 31/220-VI шешіміне</w:t>
            </w:r>
            <w:r>
              <w:br/>
            </w:r>
            <w:r>
              <w:rPr>
                <w:rFonts w:ascii="Times New Roman"/>
                <w:b w:val="false"/>
                <w:i w:val="false"/>
                <w:color w:val="000000"/>
                <w:sz w:val="20"/>
              </w:rPr>
              <w:t xml:space="preserve">16-қосымша </w:t>
            </w:r>
          </w:p>
        </w:tc>
      </w:tr>
    </w:tbl>
    <w:p>
      <w:pPr>
        <w:spacing w:after="0"/>
        <w:ind w:left="0"/>
        <w:jc w:val="left"/>
      </w:pPr>
      <w:r>
        <w:rPr>
          <w:rFonts w:ascii="Times New Roman"/>
          <w:b/>
          <w:i w:val="false"/>
          <w:color w:val="000000"/>
        </w:rPr>
        <w:t xml:space="preserve"> 2019 жылға арналған Монтайтас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7"/>
        <w:gridCol w:w="1237"/>
        <w:gridCol w:w="1644"/>
        <w:gridCol w:w="36"/>
        <w:gridCol w:w="1680"/>
        <w:gridCol w:w="3901"/>
        <w:gridCol w:w="2565"/>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45897</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7355</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7177</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6442</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38542</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38542</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38542</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46947</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28659</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28659</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28659</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28253</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12394</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12394</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12394</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12394</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5852</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5852</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5852</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5852</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бюджеттік кредиттеу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активтерімен операциялар бойынша сальдо</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 (профициті)</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тапшылығын қаржыландыру (профицитін пайдалану)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пайдаланылатын қалдықтары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