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c587" w14:textId="64ec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11 қантардағы № 240 "2019-2021 жылдарға арналған Кентау қаласы ауыл және ауыл округтерінің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2019 жылғы 17 қазандағы № 307 шешiмi. Түркістан облысының Әдiлет департаментiнде 2019 жылғы 29 қазанда № 5232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11қантардағы № 240 "2019-2021 жылдарға арналған Кентау қаласы ауыл және ауыл округтерінің бюджеті туралы" (Нормативтік құқықтық актілерді мемлекеттік тіркеу тізілімінде № 4887 тіркелген, 2019 жылғы 30 қаңтардағы "Кентау шұғыласы" газетінде және 2019 жылғы 30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Ащысай ауылынын 2019-2021 жылдарға арналған бюджеті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62 684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Қарнақ ауылының 2019-2021 жылдарға арналған бюджеті 4, 5 және 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321 165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299 329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323 767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 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Хантағы ауылының 2019-2021 жылдарға арналған бюджеті 7, 8 және 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162 253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155 406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Жүйнек ауылдық округінің 2019-2021 жылдарға арналған бюджеті 10, 11 және 12-қосымшаларға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199 671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190 758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Қарашық ауылдық округінің 2019-2021 жылдарға арналған бюджеті 13, 14 және 15-қосымшаларға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105 602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96 970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5798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Иассы ауылдық округінің 2019-2021 жылдарға арналған бюджеті 19, 20 және 21-қосымшаларға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113 147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109 316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Шаға ауылдық округінің 2019-2021 жылдарға арналған бюджеті 22, 23 және 24-қосымшаларға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153 672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146 336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1478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Бабайқорған ауылдық округінің 2019-2021 жылдарға арналған бюджеті 34, 35 және 36-қосымшаларға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55 500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1657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Майдантал ауылдық округінің 2019-2021 жылдарға арналған бюджеті 37, 38 және 39-қосымшаларға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75 538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72 796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Үшқайық ауылдық округінің 2019-2021 жылдарға арналған бюджеті 40, 41 және 42-қосымшаларға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116 833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112 327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775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Кентау қалалық мәслихатының интернет-ресурсына орналастыруын қамтамасыз етсін.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26 644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Жүйнек ауылдық округының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2 610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Қарашық ауылдық округының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Иассы ауылдық округының 2019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 ауылдық округының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7 179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Бабайқорған ауылдық округының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Майдантал ауылдық округының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25 111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Үшқайық ауылдық округының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